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B1" w:rsidRPr="002870EB" w:rsidRDefault="00A62AB8" w:rsidP="00D5335A">
      <w:pPr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ІНДИВІДУАЛЬНА ПРОГРАМА РОЗВИТКУ</w:t>
      </w:r>
    </w:p>
    <w:p w:rsidR="00095B21" w:rsidRPr="002870EB" w:rsidRDefault="00E447F4" w:rsidP="00D5335A">
      <w:pPr>
        <w:pStyle w:val="a3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Період виконання</w:t>
      </w:r>
      <w:r w:rsidR="00D5335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5335A" w:rsidRPr="00D5335A">
        <w:rPr>
          <w:rFonts w:ascii="Times New Roman" w:hAnsi="Times New Roman" w:cs="Times New Roman"/>
          <w:i/>
          <w:sz w:val="24"/>
          <w:szCs w:val="24"/>
          <w:lang w:val="uk-UA"/>
        </w:rPr>
        <w:t>з 01.09.2017</w:t>
      </w:r>
      <w:r w:rsidR="000E480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D5335A" w:rsidRPr="00D5335A">
        <w:rPr>
          <w:rFonts w:ascii="Times New Roman" w:hAnsi="Times New Roman" w:cs="Times New Roman"/>
          <w:i/>
          <w:sz w:val="24"/>
          <w:szCs w:val="24"/>
          <w:lang w:val="uk-UA"/>
        </w:rPr>
        <w:t>р. по 25.05.2018</w:t>
      </w:r>
      <w:r w:rsidR="000E480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D5335A" w:rsidRPr="00D5335A">
        <w:rPr>
          <w:rFonts w:ascii="Times New Roman" w:hAnsi="Times New Roman" w:cs="Times New Roman"/>
          <w:i/>
          <w:sz w:val="24"/>
          <w:szCs w:val="24"/>
          <w:lang w:val="uk-UA"/>
        </w:rPr>
        <w:t>р.</w:t>
      </w:r>
    </w:p>
    <w:p w:rsidR="00473E04" w:rsidRPr="002870EB" w:rsidRDefault="00473E04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335A" w:rsidRPr="00D5335A" w:rsidRDefault="00E447F4" w:rsidP="00D5335A">
      <w:pPr>
        <w:pStyle w:val="a3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Загальні відомості про учня:</w:t>
      </w:r>
      <w:r w:rsidR="00D5335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A2440">
        <w:rPr>
          <w:rFonts w:ascii="Times New Roman" w:hAnsi="Times New Roman" w:cs="Times New Roman"/>
          <w:i/>
          <w:sz w:val="24"/>
          <w:szCs w:val="24"/>
          <w:lang w:val="uk-UA"/>
        </w:rPr>
        <w:t>ПІП</w:t>
      </w:r>
    </w:p>
    <w:p w:rsidR="00E447F4" w:rsidRPr="00D5335A" w:rsidRDefault="00D5335A" w:rsidP="00D5335A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35A">
        <w:rPr>
          <w:rFonts w:ascii="Times New Roman" w:hAnsi="Times New Roman" w:cs="Times New Roman"/>
          <w:sz w:val="24"/>
          <w:szCs w:val="24"/>
          <w:lang w:val="uk-UA"/>
        </w:rPr>
        <w:t>дата народження:</w:t>
      </w:r>
      <w:r w:rsidR="00340F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335A">
        <w:rPr>
          <w:rFonts w:ascii="Times New Roman" w:hAnsi="Times New Roman" w:cs="Times New Roman"/>
          <w:i/>
          <w:sz w:val="24"/>
          <w:szCs w:val="24"/>
          <w:lang w:val="uk-UA"/>
        </w:rPr>
        <w:t>20.03.2009</w:t>
      </w:r>
      <w:r w:rsidR="000E480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D5335A">
        <w:rPr>
          <w:rFonts w:ascii="Times New Roman" w:hAnsi="Times New Roman" w:cs="Times New Roman"/>
          <w:i/>
          <w:sz w:val="24"/>
          <w:szCs w:val="24"/>
          <w:lang w:val="uk-UA"/>
        </w:rPr>
        <w:t>р.</w:t>
      </w:r>
    </w:p>
    <w:p w:rsidR="00E447F4" w:rsidRDefault="00E447F4" w:rsidP="00D5335A">
      <w:pPr>
        <w:pStyle w:val="a3"/>
        <w:ind w:left="-142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повне найменування загальноосвітнього за</w:t>
      </w:r>
      <w:r w:rsidR="00D5335A">
        <w:rPr>
          <w:rFonts w:ascii="Times New Roman" w:hAnsi="Times New Roman" w:cs="Times New Roman"/>
          <w:sz w:val="24"/>
          <w:szCs w:val="24"/>
          <w:lang w:val="uk-UA"/>
        </w:rPr>
        <w:t xml:space="preserve">кладу, в якому навчається учень: </w:t>
      </w:r>
      <w:r w:rsidR="00D5335A" w:rsidRPr="00D5335A">
        <w:rPr>
          <w:rFonts w:ascii="Times New Roman" w:hAnsi="Times New Roman" w:cs="Times New Roman"/>
          <w:i/>
          <w:sz w:val="24"/>
          <w:szCs w:val="24"/>
          <w:lang w:val="uk-UA"/>
        </w:rPr>
        <w:t>ОНЗ «Люблинецька загальноосвітня школа І-ІІІ ступенів»</w:t>
      </w:r>
    </w:p>
    <w:p w:rsidR="00D5335A" w:rsidRPr="002870EB" w:rsidRDefault="00D5335A" w:rsidP="00D5335A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47F4" w:rsidRPr="002870EB" w:rsidRDefault="00D5335A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рік навчання: </w:t>
      </w:r>
      <w:r w:rsidR="007328D9">
        <w:rPr>
          <w:rFonts w:ascii="Times New Roman" w:hAnsi="Times New Roman" w:cs="Times New Roman"/>
          <w:i/>
          <w:sz w:val="24"/>
          <w:szCs w:val="24"/>
          <w:lang w:val="uk-UA"/>
        </w:rPr>
        <w:t>3-Б клас</w:t>
      </w:r>
    </w:p>
    <w:p w:rsidR="00473E04" w:rsidRPr="002870EB" w:rsidRDefault="00473E04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47F4" w:rsidRPr="002870EB" w:rsidRDefault="00E447F4" w:rsidP="00D5335A">
      <w:pPr>
        <w:pStyle w:val="a3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Відомості про особливості розвитку учня (особливі освітні потреби, стан здоров’я, фізичний і мовленнєвий розвиток, когнітивну, емоційно-вольову сферу, навчальну діяльність)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6237"/>
        <w:gridCol w:w="1985"/>
      </w:tblGrid>
      <w:tr w:rsidR="00E447F4" w:rsidRPr="002870EB" w:rsidTr="00FE0856">
        <w:tc>
          <w:tcPr>
            <w:tcW w:w="709" w:type="dxa"/>
          </w:tcPr>
          <w:p w:rsidR="00E447F4" w:rsidRPr="002870EB" w:rsidRDefault="00E447F4" w:rsidP="00D5335A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E447F4" w:rsidRPr="002870EB" w:rsidRDefault="009F2A7F" w:rsidP="00D5335A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E447F4"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/п</w:t>
            </w:r>
          </w:p>
        </w:tc>
        <w:tc>
          <w:tcPr>
            <w:tcW w:w="1418" w:type="dxa"/>
          </w:tcPr>
          <w:p w:rsidR="00E447F4" w:rsidRPr="002870EB" w:rsidRDefault="00E447F4" w:rsidP="00D5335A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237" w:type="dxa"/>
          </w:tcPr>
          <w:p w:rsidR="00E447F4" w:rsidRPr="002870EB" w:rsidRDefault="00E447F4" w:rsidP="00D5335A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  <w:tc>
          <w:tcPr>
            <w:tcW w:w="1985" w:type="dxa"/>
          </w:tcPr>
          <w:p w:rsidR="00E447F4" w:rsidRPr="002870EB" w:rsidRDefault="00E447F4" w:rsidP="00D5335A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Джерело інформації</w:t>
            </w:r>
          </w:p>
        </w:tc>
      </w:tr>
      <w:tr w:rsidR="00D5335A" w:rsidRPr="002870EB" w:rsidTr="00FE0856">
        <w:trPr>
          <w:trHeight w:val="527"/>
        </w:trPr>
        <w:tc>
          <w:tcPr>
            <w:tcW w:w="709" w:type="dxa"/>
          </w:tcPr>
          <w:p w:rsidR="00D5335A" w:rsidRPr="00D5335A" w:rsidRDefault="00D5335A" w:rsidP="00D533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D5335A" w:rsidRPr="00CA3342" w:rsidRDefault="00D5335A" w:rsidP="00D5335A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A33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30.03.2017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33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6237" w:type="dxa"/>
          </w:tcPr>
          <w:p w:rsidR="00D5335A" w:rsidRPr="00CA3342" w:rsidRDefault="00D5335A" w:rsidP="00D5335A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A33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Затримка розвитку психічних процесів: утруднене розуміння та виконання пізнавальних завдань словесно-логічного характеру, недостатня мотивація до навчання, потребує зразка, позитивного стимулювання.</w:t>
            </w:r>
            <w:r w:rsidR="00931DB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ЗНМ ІІІ р.</w:t>
            </w:r>
          </w:p>
        </w:tc>
        <w:tc>
          <w:tcPr>
            <w:tcW w:w="1985" w:type="dxa"/>
          </w:tcPr>
          <w:p w:rsidR="00D5335A" w:rsidRPr="00CA3342" w:rsidRDefault="00CA3342" w:rsidP="00D5335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="00D5335A" w:rsidRPr="00CA33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итяг обласної  ПМПК № 575</w:t>
            </w:r>
          </w:p>
        </w:tc>
      </w:tr>
      <w:tr w:rsidR="007328D9" w:rsidRPr="00520B93" w:rsidTr="00FE0856">
        <w:trPr>
          <w:trHeight w:val="527"/>
        </w:trPr>
        <w:tc>
          <w:tcPr>
            <w:tcW w:w="709" w:type="dxa"/>
          </w:tcPr>
          <w:p w:rsidR="007328D9" w:rsidRPr="00D5335A" w:rsidRDefault="007328D9" w:rsidP="00D533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328D9" w:rsidRPr="00CA3342" w:rsidRDefault="00FE0856" w:rsidP="00D5335A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08.09.2017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6237" w:type="dxa"/>
          </w:tcPr>
          <w:p w:rsidR="007328D9" w:rsidRDefault="007328D9" w:rsidP="00D5335A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Читає по складах і цілими словами. Не </w:t>
            </w:r>
            <w:r w:rsidR="00520B9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завжди розуміє прочитане, 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допомогою вчителя визначає головне</w:t>
            </w:r>
            <w:r w:rsidR="00520B9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На питання відповідає одним словом. Вміє списувати друкований текст, під диктовку писати досить важко, пропускає багато букв. Логічне мислення розвинене недостатньо. Здійснює обчислення в межах 10 без переходу через десяток. При розв’язуванні задач потребує додаткового пояснення.</w:t>
            </w:r>
          </w:p>
        </w:tc>
        <w:tc>
          <w:tcPr>
            <w:tcW w:w="1985" w:type="dxa"/>
          </w:tcPr>
          <w:p w:rsidR="007328D9" w:rsidRDefault="00520B93" w:rsidP="00D5335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педагогічна характеристика</w:t>
            </w:r>
          </w:p>
        </w:tc>
      </w:tr>
      <w:tr w:rsidR="00FE0856" w:rsidRPr="00520B93" w:rsidTr="00FE0856">
        <w:trPr>
          <w:trHeight w:val="527"/>
        </w:trPr>
        <w:tc>
          <w:tcPr>
            <w:tcW w:w="709" w:type="dxa"/>
          </w:tcPr>
          <w:p w:rsidR="00FE0856" w:rsidRPr="00D5335A" w:rsidRDefault="00FE0856" w:rsidP="00D533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FE0856" w:rsidRPr="00CA3342" w:rsidRDefault="00FE0856" w:rsidP="00AE0CF1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15.09.2017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6237" w:type="dxa"/>
          </w:tcPr>
          <w:p w:rsidR="00FE0856" w:rsidRPr="00CA3342" w:rsidRDefault="00FE0856" w:rsidP="00AE0CF1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контакт учень іде поступово, не проявляє інтересу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 співпраці з дорослим. Увага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нестійка, пам'ять ослаблена, працездатність спадаюча, хлопчик швидко стомлюється. Пізнавальна активність низька.</w:t>
            </w:r>
          </w:p>
        </w:tc>
        <w:tc>
          <w:tcPr>
            <w:tcW w:w="1985" w:type="dxa"/>
          </w:tcPr>
          <w:p w:rsidR="00FE0856" w:rsidRPr="00CA3342" w:rsidRDefault="00FE0856" w:rsidP="00AE0CF1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психодіагнос-тичного обстеження</w:t>
            </w:r>
          </w:p>
        </w:tc>
      </w:tr>
      <w:tr w:rsidR="00340F06" w:rsidRPr="00520B93" w:rsidTr="00FE0856">
        <w:trPr>
          <w:trHeight w:val="527"/>
        </w:trPr>
        <w:tc>
          <w:tcPr>
            <w:tcW w:w="709" w:type="dxa"/>
          </w:tcPr>
          <w:p w:rsidR="00340F06" w:rsidRPr="00D5335A" w:rsidRDefault="00340F06" w:rsidP="00D533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40F06" w:rsidRPr="00CA3342" w:rsidRDefault="00FE0856" w:rsidP="00D5335A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15.09.2017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6237" w:type="dxa"/>
          </w:tcPr>
          <w:p w:rsidR="00340F06" w:rsidRDefault="00FE0856" w:rsidP="00D5335A">
            <w:pPr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Фонетико-фонематичний недорозвиток мовлення</w:t>
            </w:r>
          </w:p>
        </w:tc>
        <w:tc>
          <w:tcPr>
            <w:tcW w:w="1985" w:type="dxa"/>
          </w:tcPr>
          <w:p w:rsidR="00340F06" w:rsidRDefault="00FE0856" w:rsidP="00D5335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логопедичне обстеження</w:t>
            </w:r>
          </w:p>
        </w:tc>
      </w:tr>
    </w:tbl>
    <w:p w:rsidR="00E447F4" w:rsidRPr="002870EB" w:rsidRDefault="00E447F4" w:rsidP="00D5335A">
      <w:pPr>
        <w:ind w:left="-142"/>
        <w:rPr>
          <w:rFonts w:ascii="Times New Roman" w:hAnsi="Times New Roman" w:cs="Times New Roman"/>
          <w:sz w:val="24"/>
          <w:szCs w:val="24"/>
          <w:lang w:val="uk-UA"/>
        </w:rPr>
      </w:pPr>
    </w:p>
    <w:p w:rsidR="00E447F4" w:rsidRPr="002870EB" w:rsidRDefault="0035582C" w:rsidP="00B54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Наявний рівень знань і вмінь учня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35582C" w:rsidRPr="00520B93" w:rsidTr="00931DB7">
        <w:tc>
          <w:tcPr>
            <w:tcW w:w="5387" w:type="dxa"/>
          </w:tcPr>
          <w:p w:rsidR="0035582C" w:rsidRPr="002870EB" w:rsidRDefault="0035582C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Потенційні можливості</w:t>
            </w:r>
          </w:p>
        </w:tc>
        <w:tc>
          <w:tcPr>
            <w:tcW w:w="4961" w:type="dxa"/>
          </w:tcPr>
          <w:p w:rsidR="0035582C" w:rsidRPr="002870EB" w:rsidRDefault="0035582C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Потреби</w:t>
            </w:r>
          </w:p>
          <w:p w:rsidR="0035582C" w:rsidRPr="002870EB" w:rsidRDefault="0035582C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5582C" w:rsidRPr="00520B93" w:rsidTr="00931DB7">
        <w:trPr>
          <w:trHeight w:val="841"/>
        </w:trPr>
        <w:tc>
          <w:tcPr>
            <w:tcW w:w="5387" w:type="dxa"/>
          </w:tcPr>
          <w:p w:rsidR="0035582C" w:rsidRDefault="00520B93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Основними поняттями володіє на достатньому рівні.</w:t>
            </w:r>
          </w:p>
          <w:p w:rsidR="00520B93" w:rsidRDefault="00520B93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питання відповідає одним словом.</w:t>
            </w:r>
          </w:p>
          <w:p w:rsidR="00520B93" w:rsidRDefault="00520B93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Текст списує, при диктанті допускає багато помилок.</w:t>
            </w:r>
          </w:p>
          <w:p w:rsidR="00520B93" w:rsidRDefault="00B977CD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Читає повільно, не завжди розуміє прочитане.</w:t>
            </w:r>
          </w:p>
          <w:p w:rsidR="00B977CD" w:rsidRDefault="00B977CD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Може вивчити вірш, переказати твір.</w:t>
            </w:r>
          </w:p>
          <w:p w:rsidR="00B977CD" w:rsidRDefault="00B977CD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Обчислює приклади без переходу через десяток.</w:t>
            </w:r>
          </w:p>
          <w:p w:rsidR="00B977CD" w:rsidRPr="00520B93" w:rsidRDefault="00B977CD" w:rsidP="00520B93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Користується таблицею множення.</w:t>
            </w:r>
          </w:p>
        </w:tc>
        <w:tc>
          <w:tcPr>
            <w:tcW w:w="4961" w:type="dxa"/>
          </w:tcPr>
          <w:p w:rsidR="00B977CD" w:rsidRDefault="00B977CD" w:rsidP="00B977CD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Потребує покрокової подачі навчальної інформації з покроковим контролем її засвоєння;</w:t>
            </w:r>
          </w:p>
          <w:p w:rsidR="0035582C" w:rsidRDefault="00B977CD" w:rsidP="00B977CD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роз’яснення з ви</w:t>
            </w:r>
            <w:r w:rsidR="00AE5AC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користанням карток та дидактичного матеріалу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  <w:p w:rsidR="00B977CD" w:rsidRDefault="00931DB7" w:rsidP="00B977CD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B977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опомоги </w:t>
            </w:r>
            <w:r w:rsidR="00AE5AC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 висловленні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власної думки;</w:t>
            </w:r>
          </w:p>
          <w:p w:rsidR="00B977CD" w:rsidRDefault="00931DB7" w:rsidP="00B977CD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додаткових поя</w:t>
            </w:r>
            <w:r w:rsidR="00B977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снень під час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розв’язування</w:t>
            </w:r>
            <w:r w:rsidR="00B977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  <w:p w:rsidR="00931DB7" w:rsidRPr="00931DB7" w:rsidRDefault="00931DB7" w:rsidP="00931DB7">
            <w:pPr>
              <w:pStyle w:val="a3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організуючої та стимулюючої допомоги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вчителя</w:t>
            </w:r>
          </w:p>
          <w:p w:rsidR="00B977CD" w:rsidRPr="00520B93" w:rsidRDefault="00B977CD" w:rsidP="00B977CD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35582C" w:rsidRPr="00931DB7" w:rsidRDefault="0035582C" w:rsidP="00931DB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5582C" w:rsidRPr="002870EB" w:rsidRDefault="00732081" w:rsidP="00D5335A">
      <w:pPr>
        <w:pStyle w:val="a3"/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Додаткові освітні та соціальні потреби учня (додаткова підтримка асистента вчителя,  супровід соціальним працівником, робота з вчителем-дефектологом, вчителем-логопедом тощо)</w:t>
      </w:r>
    </w:p>
    <w:p w:rsidR="00732081" w:rsidRPr="002870EB" w:rsidRDefault="00732081" w:rsidP="00D5335A">
      <w:pPr>
        <w:pStyle w:val="a3"/>
        <w:numPr>
          <w:ilvl w:val="0"/>
          <w:numId w:val="3"/>
        </w:numPr>
        <w:ind w:left="-142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85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Так</w:t>
      </w:r>
      <w:r w:rsidRPr="00FE08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 (зазначити потреби)</w:t>
      </w:r>
      <w:r w:rsidR="00931DB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1DB7" w:rsidRPr="00931D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підтримка </w:t>
      </w:r>
      <w:r w:rsidR="00931DB7" w:rsidRPr="00AE5AC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асистента вчителя, заняття з логопедом і психологом</w:t>
      </w:r>
    </w:p>
    <w:p w:rsidR="00473E04" w:rsidRPr="002870EB" w:rsidRDefault="00473E04" w:rsidP="00D5335A">
      <w:pPr>
        <w:pStyle w:val="a3"/>
        <w:numPr>
          <w:ilvl w:val="0"/>
          <w:numId w:val="3"/>
        </w:numPr>
        <w:ind w:left="-142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:rsidR="00473E04" w:rsidRPr="002870EB" w:rsidRDefault="00473E04" w:rsidP="00D5335A">
      <w:pPr>
        <w:pStyle w:val="a3"/>
        <w:ind w:left="-142"/>
        <w:rPr>
          <w:rFonts w:ascii="Times New Roman" w:hAnsi="Times New Roman" w:cs="Times New Roman"/>
          <w:sz w:val="24"/>
          <w:szCs w:val="24"/>
          <w:lang w:val="uk-UA"/>
        </w:rPr>
      </w:pPr>
    </w:p>
    <w:p w:rsidR="00473E04" w:rsidRPr="002870EB" w:rsidRDefault="00473E04" w:rsidP="00D5335A">
      <w:pPr>
        <w:pStyle w:val="a3"/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Психолого-педагогічна допомога, що надається під час проведення  у  позаурочний час корекційно-розвиткових  занять</w:t>
      </w:r>
    </w:p>
    <w:tbl>
      <w:tblPr>
        <w:tblStyle w:val="a4"/>
        <w:tblW w:w="10222" w:type="dxa"/>
        <w:tblInd w:w="-318" w:type="dxa"/>
        <w:tblLook w:val="04A0" w:firstRow="1" w:lastRow="0" w:firstColumn="1" w:lastColumn="0" w:noHBand="0" w:noVBand="1"/>
      </w:tblPr>
      <w:tblGrid>
        <w:gridCol w:w="567"/>
        <w:gridCol w:w="1844"/>
        <w:gridCol w:w="2551"/>
        <w:gridCol w:w="1913"/>
        <w:gridCol w:w="1543"/>
        <w:gridCol w:w="1804"/>
      </w:tblGrid>
      <w:tr w:rsidR="009F2A7F" w:rsidRPr="002870EB" w:rsidTr="00931DB7">
        <w:tc>
          <w:tcPr>
            <w:tcW w:w="567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4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заняття</w:t>
            </w:r>
          </w:p>
        </w:tc>
        <w:tc>
          <w:tcPr>
            <w:tcW w:w="2551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Фахівець, який проводить заняття</w:t>
            </w:r>
          </w:p>
        </w:tc>
        <w:tc>
          <w:tcPr>
            <w:tcW w:w="0" w:type="auto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проведення заняття</w:t>
            </w:r>
          </w:p>
        </w:tc>
        <w:tc>
          <w:tcPr>
            <w:tcW w:w="1543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проведення заняття</w:t>
            </w:r>
          </w:p>
        </w:tc>
        <w:tc>
          <w:tcPr>
            <w:tcW w:w="0" w:type="auto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Періодичність </w:t>
            </w:r>
          </w:p>
        </w:tc>
      </w:tr>
      <w:tr w:rsidR="009F2A7F" w:rsidRPr="002870EB" w:rsidTr="00931DB7">
        <w:tc>
          <w:tcPr>
            <w:tcW w:w="567" w:type="dxa"/>
          </w:tcPr>
          <w:p w:rsidR="009F2A7F" w:rsidRPr="002870EB" w:rsidRDefault="00EB39CF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</w:t>
            </w:r>
            <w:r w:rsidR="009F2A7F"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844" w:type="dxa"/>
          </w:tcPr>
          <w:p w:rsidR="009F2A7F" w:rsidRPr="002870EB" w:rsidRDefault="009F2A7F" w:rsidP="00EB39CF">
            <w:pPr>
              <w:pStyle w:val="a3"/>
              <w:ind w:left="3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Корекція вад розвитку </w:t>
            </w:r>
          </w:p>
        </w:tc>
        <w:tc>
          <w:tcPr>
            <w:tcW w:w="2551" w:type="dxa"/>
          </w:tcPr>
          <w:p w:rsidR="009F2A7F" w:rsidRDefault="00931DB7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Кузьмич О.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А.,</w:t>
            </w:r>
            <w:r w:rsid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F2A7F"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практичний психолог</w:t>
            </w:r>
          </w:p>
          <w:p w:rsidR="00931DB7" w:rsidRPr="002870EB" w:rsidRDefault="00931DB7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E75F48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кабінет </w:t>
            </w:r>
          </w:p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психолога</w:t>
            </w:r>
          </w:p>
        </w:tc>
        <w:tc>
          <w:tcPr>
            <w:tcW w:w="1543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середа, </w:t>
            </w:r>
            <w:r w:rsidR="00FE0856"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0" w:type="auto"/>
          </w:tcPr>
          <w:p w:rsidR="009F2A7F" w:rsidRPr="002870EB" w:rsidRDefault="00931DB7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 рази на тиждень</w:t>
            </w:r>
          </w:p>
        </w:tc>
      </w:tr>
      <w:tr w:rsidR="009F2A7F" w:rsidRPr="002870EB" w:rsidTr="00931DB7">
        <w:tc>
          <w:tcPr>
            <w:tcW w:w="567" w:type="dxa"/>
          </w:tcPr>
          <w:p w:rsidR="009F2A7F" w:rsidRPr="002870EB" w:rsidRDefault="00EB39CF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</w:t>
            </w:r>
            <w:r w:rsidR="009F2A7F"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844" w:type="dxa"/>
          </w:tcPr>
          <w:p w:rsidR="009F2A7F" w:rsidRPr="002870EB" w:rsidRDefault="009F2A7F" w:rsidP="00EB39CF">
            <w:pPr>
              <w:pStyle w:val="a3"/>
              <w:ind w:left="3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Розвиток мовлення </w:t>
            </w:r>
          </w:p>
        </w:tc>
        <w:tc>
          <w:tcPr>
            <w:tcW w:w="2551" w:type="dxa"/>
          </w:tcPr>
          <w:p w:rsidR="00EB39CF" w:rsidRDefault="00EB39CF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М.,</w:t>
            </w:r>
          </w:p>
          <w:p w:rsidR="009F2A7F" w:rsidRPr="002870EB" w:rsidRDefault="00BB1A12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вчитель початкових класів та музики</w:t>
            </w:r>
          </w:p>
        </w:tc>
        <w:tc>
          <w:tcPr>
            <w:tcW w:w="0" w:type="auto"/>
          </w:tcPr>
          <w:p w:rsidR="009F2A7F" w:rsidRPr="002870EB" w:rsidRDefault="00BB1A12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  <w:r w:rsidR="009F2A7F"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кімната</w:t>
            </w:r>
          </w:p>
        </w:tc>
        <w:tc>
          <w:tcPr>
            <w:tcW w:w="1543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понеділок, вівторок</w:t>
            </w:r>
          </w:p>
        </w:tc>
        <w:tc>
          <w:tcPr>
            <w:tcW w:w="0" w:type="auto"/>
          </w:tcPr>
          <w:p w:rsidR="009F2A7F" w:rsidRPr="002870EB" w:rsidRDefault="00931DB7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2 рази на тиждень</w:t>
            </w:r>
          </w:p>
        </w:tc>
      </w:tr>
      <w:tr w:rsidR="009F2A7F" w:rsidRPr="002870EB" w:rsidTr="00931DB7">
        <w:tc>
          <w:tcPr>
            <w:tcW w:w="567" w:type="dxa"/>
          </w:tcPr>
          <w:p w:rsidR="009F2A7F" w:rsidRPr="002870EB" w:rsidRDefault="00EB39CF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</w:t>
            </w:r>
            <w:r w:rsidR="009F2A7F"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</w:tcPr>
          <w:p w:rsidR="009F2A7F" w:rsidRPr="002870EB" w:rsidRDefault="009F2A7F" w:rsidP="00EB39CF">
            <w:pPr>
              <w:pStyle w:val="a3"/>
              <w:ind w:left="3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Ритміка</w:t>
            </w:r>
          </w:p>
        </w:tc>
        <w:tc>
          <w:tcPr>
            <w:tcW w:w="2551" w:type="dxa"/>
          </w:tcPr>
          <w:p w:rsidR="00BB1A12" w:rsidRDefault="00EB39CF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AC7F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М., </w:t>
            </w:r>
          </w:p>
          <w:p w:rsidR="009F2A7F" w:rsidRPr="002870EB" w:rsidRDefault="00BB1A12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вчитель початкових класів та музики</w:t>
            </w:r>
          </w:p>
        </w:tc>
        <w:tc>
          <w:tcPr>
            <w:tcW w:w="0" w:type="auto"/>
          </w:tcPr>
          <w:p w:rsidR="009F2A7F" w:rsidRPr="002870EB" w:rsidRDefault="00BB1A12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кімната</w:t>
            </w:r>
          </w:p>
        </w:tc>
        <w:tc>
          <w:tcPr>
            <w:tcW w:w="1543" w:type="dxa"/>
          </w:tcPr>
          <w:p w:rsidR="009F2A7F" w:rsidRPr="002870EB" w:rsidRDefault="009F2A7F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0" w:type="auto"/>
          </w:tcPr>
          <w:p w:rsidR="00E75F48" w:rsidRPr="002870EB" w:rsidRDefault="00931DB7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 раз на тиждень</w:t>
            </w: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73E04" w:rsidRPr="002870EB" w:rsidRDefault="00473E04" w:rsidP="00D5335A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5F48" w:rsidRPr="002870EB" w:rsidRDefault="00E75F48" w:rsidP="00D5335A">
      <w:pPr>
        <w:pStyle w:val="a3"/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Характеристика учня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1844"/>
        <w:gridCol w:w="3402"/>
        <w:gridCol w:w="2551"/>
        <w:gridCol w:w="2552"/>
      </w:tblGrid>
      <w:tr w:rsidR="007C67CC" w:rsidRPr="002870EB" w:rsidTr="00547FC8">
        <w:trPr>
          <w:trHeight w:val="570"/>
        </w:trPr>
        <w:tc>
          <w:tcPr>
            <w:tcW w:w="1844" w:type="dxa"/>
          </w:tcPr>
          <w:p w:rsidR="00E75F48" w:rsidRPr="002870EB" w:rsidRDefault="00E75F48" w:rsidP="00931DB7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Сфера розвитку</w:t>
            </w:r>
          </w:p>
        </w:tc>
        <w:tc>
          <w:tcPr>
            <w:tcW w:w="3402" w:type="dxa"/>
          </w:tcPr>
          <w:p w:rsidR="00E75F48" w:rsidRPr="002870EB" w:rsidRDefault="00E75F48" w:rsidP="00931DB7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Стисла характеристика</w:t>
            </w:r>
          </w:p>
        </w:tc>
        <w:tc>
          <w:tcPr>
            <w:tcW w:w="2551" w:type="dxa"/>
          </w:tcPr>
          <w:p w:rsidR="00E75F48" w:rsidRPr="002870EB" w:rsidRDefault="00E75F48" w:rsidP="00931DB7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Заплановані дії</w:t>
            </w:r>
          </w:p>
        </w:tc>
        <w:tc>
          <w:tcPr>
            <w:tcW w:w="2552" w:type="dxa"/>
          </w:tcPr>
          <w:p w:rsidR="00E75F48" w:rsidRPr="00931DB7" w:rsidRDefault="00E75F48" w:rsidP="00931DB7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результати/уміння</w:t>
            </w:r>
          </w:p>
        </w:tc>
      </w:tr>
      <w:tr w:rsidR="007C67CC" w:rsidRPr="000E4804" w:rsidTr="00547FC8">
        <w:tc>
          <w:tcPr>
            <w:tcW w:w="1844" w:type="dxa"/>
          </w:tcPr>
          <w:p w:rsidR="00E75F48" w:rsidRPr="00931DB7" w:rsidRDefault="00E75F48" w:rsidP="00931DB7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Емоційно-вольова</w:t>
            </w:r>
          </w:p>
        </w:tc>
        <w:tc>
          <w:tcPr>
            <w:tcW w:w="3402" w:type="dxa"/>
          </w:tcPr>
          <w:p w:rsidR="00E75F48" w:rsidRPr="00EB39CF" w:rsidRDefault="00856E22" w:rsidP="009074D9">
            <w:pPr>
              <w:ind w:left="3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Здатність до вольового зусилля несформована</w:t>
            </w:r>
            <w:r w:rsidR="009074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AE5AC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074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Настрій переважно пригнічений. Наявні афективні спалахи, схильний до реакцій відмови. Самооцінка занижена. Негативно реагує на власні недоліки, можливості. </w:t>
            </w:r>
            <w:r w:rsidR="00931DB7" w:rsidRPr="00EB39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931DB7" w:rsidRPr="00856E2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Дитина потребує постійного стимулювання та заохочення до діяльності.</w:t>
            </w:r>
          </w:p>
        </w:tc>
        <w:tc>
          <w:tcPr>
            <w:tcW w:w="2551" w:type="dxa"/>
          </w:tcPr>
          <w:p w:rsidR="00931DB7" w:rsidRPr="00856E22" w:rsidRDefault="00931DB7" w:rsidP="00EB39C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56E2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Створювати ситуації успіху, заохочувати до активності</w:t>
            </w:r>
          </w:p>
          <w:p w:rsidR="00E75F48" w:rsidRPr="00856E22" w:rsidRDefault="00E75F48" w:rsidP="00EB39CF">
            <w:pPr>
              <w:pStyle w:val="a3"/>
              <w:ind w:left="-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75F48" w:rsidRPr="00EB39CF" w:rsidRDefault="00FD631D" w:rsidP="00EB39CF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D63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7C67C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Сформувати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особистісно-вольову зрілість, глибину і стійкість почуттів</w:t>
            </w:r>
            <w:r w:rsidR="007C67C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вольову </w:t>
            </w:r>
            <w:r w:rsidR="009074D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само</w:t>
            </w:r>
            <w:r w:rsidR="00931DB7" w:rsidRP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регуляці</w:t>
            </w:r>
            <w:r w:rsidR="007C67C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ю.</w:t>
            </w:r>
          </w:p>
        </w:tc>
      </w:tr>
      <w:tr w:rsidR="007C67CC" w:rsidRPr="002870EB" w:rsidTr="00547FC8">
        <w:tc>
          <w:tcPr>
            <w:tcW w:w="1844" w:type="dxa"/>
          </w:tcPr>
          <w:p w:rsidR="00EB39CF" w:rsidRPr="00931DB7" w:rsidRDefault="00EB39CF" w:rsidP="00931DB7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</w:t>
            </w:r>
          </w:p>
        </w:tc>
        <w:tc>
          <w:tcPr>
            <w:tcW w:w="3402" w:type="dxa"/>
          </w:tcPr>
          <w:p w:rsidR="00EB39CF" w:rsidRPr="009F20AD" w:rsidRDefault="00EB39CF" w:rsidP="00AA057C">
            <w:pPr>
              <w:rPr>
                <w:rFonts w:ascii="Times New Roman" w:hAnsi="Times New Roman"/>
                <w:b/>
                <w:i/>
                <w:lang w:val="uk-UA"/>
              </w:rPr>
            </w:pPr>
            <w:r w:rsidRPr="00EB39CF">
              <w:rPr>
                <w:rFonts w:ascii="Times New Roman" w:hAnsi="Times New Roman"/>
                <w:i/>
                <w:lang w:val="uk-UA"/>
              </w:rPr>
              <w:t xml:space="preserve">Фізичний розвиток </w:t>
            </w:r>
            <w:r w:rsidR="009F20AD">
              <w:rPr>
                <w:rFonts w:ascii="Times New Roman" w:hAnsi="Times New Roman"/>
                <w:i/>
                <w:lang w:val="uk-UA"/>
              </w:rPr>
              <w:t xml:space="preserve">не </w:t>
            </w:r>
            <w:r w:rsidRPr="00EB39CF">
              <w:rPr>
                <w:rFonts w:ascii="Times New Roman" w:hAnsi="Times New Roman"/>
                <w:i/>
                <w:lang w:val="uk-UA"/>
              </w:rPr>
              <w:t xml:space="preserve">відповідає віковій нормі. </w:t>
            </w:r>
            <w:r w:rsidR="00547FC8">
              <w:rPr>
                <w:rFonts w:ascii="Times New Roman" w:hAnsi="Times New Roman"/>
                <w:i/>
                <w:lang w:val="uk-UA"/>
              </w:rPr>
              <w:t xml:space="preserve">Загальна </w:t>
            </w:r>
            <w:r w:rsidR="009F20AD">
              <w:rPr>
                <w:rFonts w:ascii="Times New Roman" w:hAnsi="Times New Roman"/>
                <w:i/>
                <w:lang w:val="uk-UA"/>
              </w:rPr>
              <w:t xml:space="preserve">та дрібна </w:t>
            </w:r>
            <w:r w:rsidR="00AA057C">
              <w:rPr>
                <w:rFonts w:ascii="Times New Roman" w:hAnsi="Times New Roman"/>
                <w:i/>
              </w:rPr>
              <w:t xml:space="preserve">моторика </w:t>
            </w:r>
            <w:r w:rsidR="00AA057C">
              <w:rPr>
                <w:rFonts w:ascii="Times New Roman" w:hAnsi="Times New Roman"/>
                <w:i/>
                <w:lang w:val="uk-UA"/>
              </w:rPr>
              <w:t xml:space="preserve"> порушена</w:t>
            </w:r>
            <w:r w:rsidR="009F20AD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="009F20AD">
              <w:rPr>
                <w:rFonts w:ascii="Times New Roman" w:hAnsi="Times New Roman" w:cs="Times New Roman"/>
                <w:i/>
                <w:lang w:val="uk-UA"/>
              </w:rPr>
              <w:t>Ш</w:t>
            </w:r>
            <w:proofErr w:type="spellStart"/>
            <w:r w:rsidR="00AA057C">
              <w:rPr>
                <w:rFonts w:ascii="Times New Roman" w:hAnsi="Times New Roman" w:cs="Times New Roman"/>
                <w:i/>
              </w:rPr>
              <w:t>видко</w:t>
            </w:r>
            <w:proofErr w:type="spellEnd"/>
            <w:r w:rsidR="00AA057C">
              <w:rPr>
                <w:rFonts w:ascii="Times New Roman" w:hAnsi="Times New Roman" w:cs="Times New Roman"/>
                <w:i/>
              </w:rPr>
              <w:t xml:space="preserve"> </w:t>
            </w:r>
            <w:r w:rsidR="00AA057C">
              <w:rPr>
                <w:rFonts w:ascii="Times New Roman" w:hAnsi="Times New Roman" w:cs="Times New Roman"/>
                <w:i/>
                <w:lang w:val="uk-UA"/>
              </w:rPr>
              <w:t>с</w:t>
            </w:r>
            <w:proofErr w:type="spellStart"/>
            <w:r w:rsidRPr="00043309">
              <w:rPr>
                <w:rFonts w:ascii="Times New Roman" w:hAnsi="Times New Roman" w:cs="Times New Roman"/>
                <w:i/>
              </w:rPr>
              <w:t>томлюється</w:t>
            </w:r>
            <w:proofErr w:type="spellEnd"/>
            <w:r w:rsidR="009F20AD">
              <w:rPr>
                <w:rFonts w:ascii="Times New Roman" w:hAnsi="Times New Roman" w:cs="Times New Roman"/>
                <w:i/>
                <w:lang w:val="uk-UA"/>
              </w:rPr>
              <w:t>, темп роботи повільний</w:t>
            </w:r>
            <w:r w:rsidR="00AA057C"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  <w:tc>
          <w:tcPr>
            <w:tcW w:w="2551" w:type="dxa"/>
          </w:tcPr>
          <w:p w:rsidR="00EB39CF" w:rsidRDefault="00EB39CF" w:rsidP="00EB39CF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proofErr w:type="spellStart"/>
            <w:r w:rsidRPr="009A7CF0">
              <w:rPr>
                <w:rFonts w:ascii="Times New Roman" w:hAnsi="Times New Roman" w:cs="Times New Roman"/>
                <w:i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9A7CF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7CF0">
              <w:rPr>
                <w:rFonts w:ascii="Times New Roman" w:hAnsi="Times New Roman" w:cs="Times New Roman"/>
                <w:i/>
              </w:rPr>
              <w:t>фізкультхвилинок</w:t>
            </w:r>
            <w:proofErr w:type="spellEnd"/>
          </w:p>
          <w:p w:rsidR="00EB39CF" w:rsidRPr="00EB39CF" w:rsidRDefault="00EB39CF" w:rsidP="00EB39C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EB39CF" w:rsidRPr="00EB39CF" w:rsidRDefault="007C67CC" w:rsidP="00EB39CF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Покращити стан </w:t>
            </w:r>
            <w:r w:rsidR="00547FC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загальної</w:t>
            </w:r>
            <w:r w:rsidR="00FD631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 дрібної</w:t>
            </w:r>
            <w:r w:rsidR="00547FC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моторики</w:t>
            </w:r>
          </w:p>
        </w:tc>
      </w:tr>
      <w:tr w:rsidR="007C67CC" w:rsidRPr="002870EB" w:rsidTr="00547FC8">
        <w:tc>
          <w:tcPr>
            <w:tcW w:w="1844" w:type="dxa"/>
          </w:tcPr>
          <w:p w:rsidR="00E75F48" w:rsidRPr="00931DB7" w:rsidRDefault="00E75F48" w:rsidP="00931DB7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Когнітивна</w:t>
            </w:r>
          </w:p>
        </w:tc>
        <w:tc>
          <w:tcPr>
            <w:tcW w:w="3402" w:type="dxa"/>
          </w:tcPr>
          <w:p w:rsidR="00E75F48" w:rsidRPr="00EB39CF" w:rsidRDefault="009F20AD" w:rsidP="00EB39C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Низький</w:t>
            </w:r>
            <w:r w:rsidR="00EB39CF" w:rsidRP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рівень </w:t>
            </w:r>
            <w:r w:rsidR="00AA057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розвитку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пізнавальної</w:t>
            </w:r>
            <w:r w:rsidR="00AA057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сфери</w:t>
            </w:r>
            <w:r w:rsidR="00EB39CF" w:rsidRP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вага нестійка, пам'ять короткотривала</w:t>
            </w:r>
            <w:r w:rsidR="00EB39CF" w:rsidRP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AA057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Переважає </w:t>
            </w:r>
            <w:r w:rsidR="00AA057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зорова пам’ять. Низький рівень володіння операціями аналізу, порівняння, </w:t>
            </w:r>
            <w:r w:rsidR="00D23CC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синтезу.</w:t>
            </w:r>
          </w:p>
        </w:tc>
        <w:tc>
          <w:tcPr>
            <w:tcW w:w="2551" w:type="dxa"/>
          </w:tcPr>
          <w:p w:rsidR="00EB39CF" w:rsidRDefault="00EB39CF" w:rsidP="00EB39CF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Використання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вправ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для</w:t>
            </w:r>
            <w:r w:rsidR="00FD631D">
              <w:rPr>
                <w:rFonts w:ascii="Times New Roman" w:hAnsi="Times New Roman" w:cs="Times New Roman"/>
                <w:i/>
                <w:lang w:val="uk-UA"/>
              </w:rPr>
              <w:t xml:space="preserve"> формува</w:t>
            </w:r>
            <w:r w:rsidR="00AD685F">
              <w:rPr>
                <w:rFonts w:ascii="Times New Roman" w:hAnsi="Times New Roman" w:cs="Times New Roman"/>
                <w:i/>
                <w:lang w:val="uk-UA"/>
              </w:rPr>
              <w:t>н</w:t>
            </w:r>
            <w:r w:rsidR="00FD631D">
              <w:rPr>
                <w:rFonts w:ascii="Times New Roman" w:hAnsi="Times New Roman" w:cs="Times New Roman"/>
                <w:i/>
                <w:lang w:val="uk-UA"/>
              </w:rPr>
              <w:t xml:space="preserve">ня та </w:t>
            </w:r>
            <w:r w:rsidR="00FD631D">
              <w:rPr>
                <w:rFonts w:ascii="Times New Roman" w:hAnsi="Times New Roman" w:cs="Times New Roman"/>
                <w:i/>
              </w:rPr>
              <w:t xml:space="preserve"> </w:t>
            </w:r>
            <w:r w:rsidR="00FD631D">
              <w:rPr>
                <w:rFonts w:ascii="Times New Roman" w:hAnsi="Times New Roman" w:cs="Times New Roman"/>
                <w:i/>
                <w:lang w:val="uk-UA"/>
              </w:rPr>
              <w:t>закріплення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пам’яті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уваги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мислення</w:t>
            </w:r>
            <w:proofErr w:type="spellEnd"/>
          </w:p>
          <w:p w:rsidR="00E75F48" w:rsidRPr="00EB39CF" w:rsidRDefault="00EB39CF" w:rsidP="00EB39CF">
            <w:pPr>
              <w:pStyle w:val="a3"/>
              <w:ind w:left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lastRenderedPageBreak/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пошукового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характеру</w:t>
            </w:r>
          </w:p>
        </w:tc>
        <w:tc>
          <w:tcPr>
            <w:tcW w:w="2552" w:type="dxa"/>
          </w:tcPr>
          <w:p w:rsidR="00E75F48" w:rsidRPr="007C67CC" w:rsidRDefault="007C67CC" w:rsidP="007C67C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 Підвищити рівень</w:t>
            </w:r>
            <w:r w:rsidR="00EB39CF" w:rsidRPr="007C67C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розвитку пізнавальних процесів</w:t>
            </w:r>
          </w:p>
        </w:tc>
      </w:tr>
      <w:tr w:rsidR="007C67CC" w:rsidRPr="002870EB" w:rsidTr="00547FC8">
        <w:tc>
          <w:tcPr>
            <w:tcW w:w="1844" w:type="dxa"/>
          </w:tcPr>
          <w:p w:rsidR="00E75F48" w:rsidRPr="00931DB7" w:rsidRDefault="00E75F48" w:rsidP="00931DB7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Мовленнєва</w:t>
            </w:r>
          </w:p>
        </w:tc>
        <w:tc>
          <w:tcPr>
            <w:tcW w:w="3402" w:type="dxa"/>
          </w:tcPr>
          <w:p w:rsidR="00D23CC7" w:rsidRDefault="00D23CC7" w:rsidP="00EB39CF">
            <w:pPr>
              <w:pStyle w:val="a3"/>
              <w:ind w:left="0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FE0856">
              <w:rPr>
                <w:rFonts w:ascii="Times New Roman" w:hAnsi="Times New Roman" w:cs="Times New Roman"/>
                <w:i/>
              </w:rPr>
              <w:t>Словниковий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FE085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запас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достатній</w:t>
            </w:r>
            <w:proofErr w:type="spellEnd"/>
          </w:p>
          <w:p w:rsidR="00EB39CF" w:rsidRPr="00AC7F98" w:rsidRDefault="00FE0856" w:rsidP="00EB39CF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Спілкується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короткими фразами. </w:t>
            </w:r>
            <w:r w:rsidR="00EB39CF" w:rsidRPr="00FE08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B39CF" w:rsidRPr="00FE0856">
              <w:rPr>
                <w:rFonts w:ascii="Times New Roman" w:hAnsi="Times New Roman" w:cs="Times New Roman"/>
                <w:i/>
              </w:rPr>
              <w:t>Речення</w:t>
            </w:r>
            <w:proofErr w:type="spellEnd"/>
            <w:r w:rsidR="00EB39CF" w:rsidRPr="00FE0856">
              <w:rPr>
                <w:rFonts w:ascii="Times New Roman" w:hAnsi="Times New Roman" w:cs="Times New Roman"/>
                <w:i/>
              </w:rPr>
              <w:t xml:space="preserve"> </w:t>
            </w:r>
            <w:r w:rsidRPr="00FE0856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="00EB39CF" w:rsidRPr="00FE0856">
              <w:rPr>
                <w:rFonts w:ascii="Times New Roman" w:hAnsi="Times New Roman" w:cs="Times New Roman"/>
                <w:i/>
              </w:rPr>
              <w:t>будує</w:t>
            </w:r>
            <w:proofErr w:type="spellEnd"/>
            <w:r w:rsidRPr="00FE0856">
              <w:rPr>
                <w:rFonts w:ascii="Times New Roman" w:hAnsi="Times New Roman" w:cs="Times New Roman"/>
                <w:i/>
                <w:lang w:val="uk-UA"/>
              </w:rPr>
              <w:t xml:space="preserve"> з допомогою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дорослого.</w:t>
            </w:r>
            <w:r w:rsidR="00EB39CF" w:rsidRPr="00FE085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75F48" w:rsidRPr="00FE0856" w:rsidRDefault="00FE0856" w:rsidP="00FE0856">
            <w:pPr>
              <w:pStyle w:val="a3"/>
              <w:ind w:left="0"/>
              <w:rPr>
                <w:rFonts w:ascii="Times New Roman" w:hAnsi="Times New Roman" w:cs="Times New Roman"/>
                <w:i/>
                <w:lang w:val="uk-UA"/>
              </w:rPr>
            </w:pPr>
            <w:r w:rsidRPr="00FE0856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gramStart"/>
            <w:r w:rsidRPr="00FE0856">
              <w:rPr>
                <w:rFonts w:ascii="Times New Roman" w:hAnsi="Times New Roman" w:cs="Times New Roman"/>
                <w:i/>
              </w:rPr>
              <w:t>Порушена</w:t>
            </w:r>
            <w:proofErr w:type="gramEnd"/>
            <w:r>
              <w:rPr>
                <w:rFonts w:ascii="Times New Roman" w:hAnsi="Times New Roman" w:cs="Times New Roman"/>
                <w:i/>
                <w:lang w:val="uk-UA"/>
              </w:rPr>
              <w:t xml:space="preserve"> в</w:t>
            </w:r>
            <w:proofErr w:type="spellStart"/>
            <w:r w:rsidRPr="00FE0856">
              <w:rPr>
                <w:rFonts w:ascii="Times New Roman" w:hAnsi="Times New Roman" w:cs="Times New Roman"/>
                <w:i/>
              </w:rPr>
              <w:t>имова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FE085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>окремих звуків.</w:t>
            </w:r>
          </w:p>
        </w:tc>
        <w:tc>
          <w:tcPr>
            <w:tcW w:w="2551" w:type="dxa"/>
          </w:tcPr>
          <w:p w:rsidR="00EB39CF" w:rsidRPr="00375DA6" w:rsidRDefault="00EB39CF" w:rsidP="00EB39CF">
            <w:pPr>
              <w:pStyle w:val="a3"/>
              <w:ind w:left="33" w:hanging="3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Стимулювати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дитину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вживання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поширених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речень</w:t>
            </w:r>
            <w:proofErr w:type="spellEnd"/>
          </w:p>
          <w:p w:rsidR="00E75F48" w:rsidRPr="00EB39CF" w:rsidRDefault="00E75F48" w:rsidP="00EB39CF">
            <w:pPr>
              <w:pStyle w:val="a3"/>
              <w:ind w:left="-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E75F48" w:rsidRPr="00EB39CF" w:rsidRDefault="007C67CC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Подолати фонетико-фонематичний</w:t>
            </w:r>
            <w:r w:rsid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недорозвиток </w:t>
            </w:r>
            <w:r w:rsid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мовлення</w:t>
            </w:r>
          </w:p>
        </w:tc>
      </w:tr>
      <w:tr w:rsidR="007C67CC" w:rsidRPr="002870EB" w:rsidTr="00547FC8">
        <w:tc>
          <w:tcPr>
            <w:tcW w:w="1844" w:type="dxa"/>
          </w:tcPr>
          <w:p w:rsidR="00E75F48" w:rsidRPr="00931DB7" w:rsidRDefault="00E75F48" w:rsidP="00931DB7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</w:t>
            </w:r>
          </w:p>
        </w:tc>
        <w:tc>
          <w:tcPr>
            <w:tcW w:w="3402" w:type="dxa"/>
          </w:tcPr>
          <w:p w:rsidR="00E75F48" w:rsidRPr="00EB39CF" w:rsidRDefault="00EB39CF" w:rsidP="00EB39CF">
            <w:pPr>
              <w:pStyle w:val="a3"/>
              <w:ind w:left="3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спілкуванні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однолітками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>наявні труднощ</w:t>
            </w:r>
            <w:r w:rsidR="00BB1A12">
              <w:rPr>
                <w:rFonts w:ascii="Times New Roman" w:hAnsi="Times New Roman" w:cs="Times New Roman"/>
                <w:i/>
                <w:lang w:val="uk-UA"/>
              </w:rPr>
              <w:t xml:space="preserve">і, </w:t>
            </w:r>
            <w:r>
              <w:rPr>
                <w:rFonts w:ascii="Times New Roman" w:hAnsi="Times New Roman" w:cs="Times New Roman"/>
                <w:i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дорослими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пасивний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скутий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43309">
              <w:rPr>
                <w:rFonts w:ascii="Times New Roman" w:hAnsi="Times New Roman" w:cs="Times New Roman"/>
                <w:i/>
              </w:rPr>
              <w:t>інтерес</w:t>
            </w:r>
            <w:proofErr w:type="spellEnd"/>
            <w:r w:rsidRPr="00043309">
              <w:rPr>
                <w:rFonts w:ascii="Times New Roman" w:hAnsi="Times New Roman" w:cs="Times New Roman"/>
                <w:i/>
              </w:rPr>
              <w:t xml:space="preserve"> до </w:t>
            </w:r>
            <w:proofErr w:type="spellStart"/>
            <w:r w:rsidRPr="00043309">
              <w:rPr>
                <w:rFonts w:ascii="Times New Roman" w:hAnsi="Times New Roman" w:cs="Times New Roman"/>
                <w:i/>
              </w:rPr>
              <w:t>навчального</w:t>
            </w:r>
            <w:proofErr w:type="spellEnd"/>
            <w:r w:rsidRPr="0004330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43309">
              <w:rPr>
                <w:rFonts w:ascii="Times New Roman" w:hAnsi="Times New Roman" w:cs="Times New Roman"/>
                <w:i/>
              </w:rPr>
              <w:t>процесу</w:t>
            </w:r>
            <w:proofErr w:type="spellEnd"/>
            <w:r w:rsidRPr="0004330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43309">
              <w:rPr>
                <w:rFonts w:ascii="Times New Roman" w:hAnsi="Times New Roman" w:cs="Times New Roman"/>
                <w:i/>
              </w:rPr>
              <w:t>епізодичний</w:t>
            </w:r>
            <w:proofErr w:type="spellEnd"/>
            <w:r w:rsidRPr="00043309">
              <w:rPr>
                <w:rFonts w:ascii="Times New Roman" w:hAnsi="Times New Roman" w:cs="Times New Roman"/>
                <w:i/>
              </w:rPr>
              <w:t>.</w:t>
            </w:r>
          </w:p>
          <w:p w:rsidR="00E75F48" w:rsidRPr="00EB39CF" w:rsidRDefault="00E75F48" w:rsidP="00EB39CF">
            <w:pPr>
              <w:pStyle w:val="a3"/>
              <w:ind w:left="3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75F48" w:rsidRPr="00EB39CF" w:rsidRDefault="00EB39CF" w:rsidP="00EB39CF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Створювати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позитивні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ситуації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співпраці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дорослими</w:t>
            </w:r>
            <w:proofErr w:type="spellEnd"/>
            <w:r>
              <w:rPr>
                <w:rFonts w:ascii="Times New Roman" w:hAnsi="Times New Roman" w:cs="Times New Roman"/>
                <w:i/>
                <w:lang w:val="uk-UA"/>
              </w:rPr>
              <w:t>. Залучати до групових ігор та позакласних заходів.</w:t>
            </w:r>
          </w:p>
        </w:tc>
        <w:tc>
          <w:tcPr>
            <w:tcW w:w="2552" w:type="dxa"/>
          </w:tcPr>
          <w:p w:rsidR="00E75F48" w:rsidRPr="00EB39CF" w:rsidRDefault="007C67CC" w:rsidP="007C67CC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Сформувати та закріпити комунікативні навички</w:t>
            </w:r>
            <w:r w:rsidR="00547FC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 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алагодити соціальні</w:t>
            </w:r>
            <w:r w:rsidR="00EB39C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</w:p>
        </w:tc>
      </w:tr>
    </w:tbl>
    <w:p w:rsidR="00E75F48" w:rsidRPr="002870EB" w:rsidRDefault="00E75F48" w:rsidP="00D5335A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5F48" w:rsidRPr="002870EB" w:rsidRDefault="00E75F48" w:rsidP="00D5335A">
      <w:pPr>
        <w:pStyle w:val="a3"/>
        <w:numPr>
          <w:ilvl w:val="0"/>
          <w:numId w:val="6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Навчальні предмети (у разі, коли потенційні можливості учня не дають змоги засвоїти навчальну програму, що призводить до необхідності розроблення адаптованої або модифікованої програми)</w:t>
      </w:r>
    </w:p>
    <w:tbl>
      <w:tblPr>
        <w:tblStyle w:val="a4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993"/>
        <w:gridCol w:w="4175"/>
        <w:gridCol w:w="2708"/>
        <w:gridCol w:w="1911"/>
      </w:tblGrid>
      <w:tr w:rsidR="00FD0EC5" w:rsidRPr="002870EB" w:rsidTr="00547FC8">
        <w:trPr>
          <w:jc w:val="center"/>
        </w:trPr>
        <w:tc>
          <w:tcPr>
            <w:tcW w:w="993" w:type="dxa"/>
            <w:vMerge w:val="restart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75" w:type="dxa"/>
            <w:vMerge w:val="restart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предмет</w:t>
            </w:r>
          </w:p>
        </w:tc>
        <w:tc>
          <w:tcPr>
            <w:tcW w:w="4355" w:type="dxa"/>
            <w:gridSpan w:val="2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</w:t>
            </w:r>
          </w:p>
        </w:tc>
      </w:tr>
      <w:tr w:rsidR="00FD0EC5" w:rsidRPr="002870EB" w:rsidTr="00547FC8">
        <w:trPr>
          <w:jc w:val="center"/>
        </w:trPr>
        <w:tc>
          <w:tcPr>
            <w:tcW w:w="993" w:type="dxa"/>
            <w:vMerge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75" w:type="dxa"/>
            <w:vMerge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44" w:type="dxa"/>
          </w:tcPr>
          <w:p w:rsidR="00FD0EC5" w:rsidRDefault="00581D09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FD0EC5"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даптована</w:t>
            </w:r>
          </w:p>
          <w:p w:rsidR="00581D09" w:rsidRDefault="00581D09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81D09" w:rsidRDefault="00581D09" w:rsidP="00AC7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7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урахуванням програми для дітей із ЗПР)</w:t>
            </w:r>
          </w:p>
          <w:p w:rsidR="00547FC8" w:rsidRPr="00547FC8" w:rsidRDefault="00AE5AC6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1" w:type="dxa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модифікована</w:t>
            </w:r>
          </w:p>
        </w:tc>
      </w:tr>
      <w:tr w:rsidR="00FD0EC5" w:rsidRPr="002870EB" w:rsidTr="00547FC8">
        <w:trPr>
          <w:jc w:val="center"/>
        </w:trPr>
        <w:tc>
          <w:tcPr>
            <w:tcW w:w="993" w:type="dxa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5" w:type="dxa"/>
          </w:tcPr>
          <w:p w:rsidR="00FD0EC5" w:rsidRPr="002870EB" w:rsidRDefault="00FD0EC5" w:rsidP="00AC7F98">
            <w:pPr>
              <w:pStyle w:val="a3"/>
              <w:spacing w:line="360" w:lineRule="auto"/>
              <w:ind w:left="-142" w:firstLine="1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44" w:type="dxa"/>
          </w:tcPr>
          <w:p w:rsidR="00FD0EC5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Дидактичні матеріали,організаційні, сенсорні методи.</w:t>
            </w:r>
          </w:p>
          <w:p w:rsidR="009E32FB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Усні та письмові вказівки.</w:t>
            </w:r>
          </w:p>
          <w:p w:rsidR="009E32FB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1D09" w:rsidRPr="00547FC8" w:rsidRDefault="00581D09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D0EC5" w:rsidRPr="002870EB" w:rsidRDefault="00FD0EC5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0EC5" w:rsidRPr="002870EB" w:rsidTr="00547FC8">
        <w:trPr>
          <w:jc w:val="center"/>
        </w:trPr>
        <w:tc>
          <w:tcPr>
            <w:tcW w:w="993" w:type="dxa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5" w:type="dxa"/>
          </w:tcPr>
          <w:p w:rsidR="00FD0EC5" w:rsidRPr="002870EB" w:rsidRDefault="00FD0EC5" w:rsidP="00AC7F98">
            <w:pPr>
              <w:pStyle w:val="a3"/>
              <w:spacing w:line="360" w:lineRule="auto"/>
              <w:ind w:left="-142" w:firstLine="1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Літературне читання</w:t>
            </w:r>
          </w:p>
        </w:tc>
        <w:tc>
          <w:tcPr>
            <w:tcW w:w="2444" w:type="dxa"/>
          </w:tcPr>
          <w:p w:rsidR="00FD0EC5" w:rsidRPr="002870EB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Дидактичні матеріали,</w:t>
            </w:r>
            <w:r w:rsidR="00AC7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організаційні, сенсорні методи.</w:t>
            </w:r>
          </w:p>
        </w:tc>
        <w:tc>
          <w:tcPr>
            <w:tcW w:w="1911" w:type="dxa"/>
          </w:tcPr>
          <w:p w:rsidR="00FD0EC5" w:rsidRPr="002870EB" w:rsidRDefault="00FD0EC5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0EC5" w:rsidRPr="002870EB" w:rsidTr="00547FC8">
        <w:trPr>
          <w:jc w:val="center"/>
        </w:trPr>
        <w:tc>
          <w:tcPr>
            <w:tcW w:w="993" w:type="dxa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5" w:type="dxa"/>
          </w:tcPr>
          <w:p w:rsidR="00FD0EC5" w:rsidRPr="002870EB" w:rsidRDefault="00FD0EC5" w:rsidP="00AC7F98">
            <w:pPr>
              <w:pStyle w:val="a3"/>
              <w:spacing w:line="360" w:lineRule="auto"/>
              <w:ind w:left="-142" w:firstLine="1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2444" w:type="dxa"/>
          </w:tcPr>
          <w:p w:rsidR="00FD0EC5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Дидактичні матеріали,</w:t>
            </w:r>
            <w:r w:rsidR="00AC7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організаційні, сенсорні методи.</w:t>
            </w:r>
          </w:p>
          <w:p w:rsidR="009E32FB" w:rsidRPr="002870EB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Усні та письмові вказівки.</w:t>
            </w:r>
          </w:p>
        </w:tc>
        <w:tc>
          <w:tcPr>
            <w:tcW w:w="1911" w:type="dxa"/>
          </w:tcPr>
          <w:p w:rsidR="00FD0EC5" w:rsidRPr="002870EB" w:rsidRDefault="00FD0EC5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0EC5" w:rsidRPr="002870EB" w:rsidTr="00547FC8">
        <w:trPr>
          <w:jc w:val="center"/>
        </w:trPr>
        <w:tc>
          <w:tcPr>
            <w:tcW w:w="993" w:type="dxa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5" w:type="dxa"/>
          </w:tcPr>
          <w:p w:rsidR="00FD0EC5" w:rsidRPr="002870EB" w:rsidRDefault="00FD0EC5" w:rsidP="00AC7F98">
            <w:pPr>
              <w:pStyle w:val="a3"/>
              <w:spacing w:line="360" w:lineRule="auto"/>
              <w:ind w:left="-142" w:firstLine="1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Природознавство </w:t>
            </w:r>
          </w:p>
        </w:tc>
        <w:tc>
          <w:tcPr>
            <w:tcW w:w="2444" w:type="dxa"/>
          </w:tcPr>
          <w:p w:rsidR="00FD0EC5" w:rsidRPr="002870EB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Дидактичні матеріали,</w:t>
            </w:r>
            <w:r w:rsidR="00AC7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організаційні, сенсорні методи.</w:t>
            </w:r>
          </w:p>
        </w:tc>
        <w:tc>
          <w:tcPr>
            <w:tcW w:w="1911" w:type="dxa"/>
          </w:tcPr>
          <w:p w:rsidR="00FD0EC5" w:rsidRPr="002870EB" w:rsidRDefault="00FD0EC5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0EC5" w:rsidRPr="002870EB" w:rsidTr="00547FC8">
        <w:trPr>
          <w:jc w:val="center"/>
        </w:trPr>
        <w:tc>
          <w:tcPr>
            <w:tcW w:w="993" w:type="dxa"/>
          </w:tcPr>
          <w:p w:rsidR="00FD0EC5" w:rsidRPr="002870EB" w:rsidRDefault="00FD0EC5" w:rsidP="00D5335A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5" w:type="dxa"/>
          </w:tcPr>
          <w:p w:rsidR="00FD0EC5" w:rsidRPr="002870EB" w:rsidRDefault="00FD0EC5" w:rsidP="00AC7F98">
            <w:pPr>
              <w:pStyle w:val="a3"/>
              <w:spacing w:line="360" w:lineRule="auto"/>
              <w:ind w:left="-142" w:firstLine="1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87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2444" w:type="dxa"/>
          </w:tcPr>
          <w:p w:rsidR="00FD0EC5" w:rsidRDefault="009E32FB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Дидактичні матеріали,</w:t>
            </w:r>
            <w:r w:rsidR="00AC7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організаційні, сенсорні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методи.</w:t>
            </w:r>
          </w:p>
          <w:p w:rsidR="00177213" w:rsidRPr="002870EB" w:rsidRDefault="00177213" w:rsidP="00AC7F98">
            <w:pPr>
              <w:pStyle w:val="a3"/>
              <w:ind w:left="0" w:firstLine="2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Усні та письмові вказівки.</w:t>
            </w:r>
          </w:p>
        </w:tc>
        <w:tc>
          <w:tcPr>
            <w:tcW w:w="1911" w:type="dxa"/>
          </w:tcPr>
          <w:p w:rsidR="00FD0EC5" w:rsidRPr="002870EB" w:rsidRDefault="00FD0EC5" w:rsidP="00D5335A">
            <w:pPr>
              <w:pStyle w:val="a3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D0EC5" w:rsidRPr="002870EB" w:rsidRDefault="00FD0EC5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7D3A" w:rsidRPr="002870EB" w:rsidRDefault="000D7D3A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Звільнення від вивчення окремих навчальних предметів</w:t>
      </w:r>
    </w:p>
    <w:p w:rsidR="000D7D3A" w:rsidRPr="002870EB" w:rsidRDefault="000D7D3A" w:rsidP="00D5335A">
      <w:pPr>
        <w:pStyle w:val="a3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Так (зазначити предмети) </w:t>
      </w:r>
      <w:r w:rsidR="00547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D7D3A" w:rsidRPr="00BB1A12" w:rsidRDefault="000D7D3A" w:rsidP="00D5335A">
      <w:pPr>
        <w:pStyle w:val="a3"/>
        <w:numPr>
          <w:ilvl w:val="0"/>
          <w:numId w:val="4"/>
        </w:num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Ні</w:t>
      </w:r>
    </w:p>
    <w:p w:rsidR="00547FC8" w:rsidRPr="002870EB" w:rsidRDefault="00547FC8" w:rsidP="00547FC8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7D3A" w:rsidRPr="0063164B" w:rsidRDefault="000D7D3A" w:rsidP="00D5335A">
      <w:pPr>
        <w:pStyle w:val="a3"/>
        <w:numPr>
          <w:ilvl w:val="0"/>
          <w:numId w:val="6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64B">
        <w:rPr>
          <w:rFonts w:ascii="Times New Roman" w:hAnsi="Times New Roman" w:cs="Times New Roman"/>
          <w:sz w:val="24"/>
          <w:szCs w:val="24"/>
          <w:lang w:val="uk-UA"/>
        </w:rPr>
        <w:t>Адаптація (необхідне підкреслити)</w:t>
      </w:r>
    </w:p>
    <w:p w:rsidR="000D7D3A" w:rsidRPr="002870EB" w:rsidRDefault="000D7D3A" w:rsidP="0063164B">
      <w:pPr>
        <w:pStyle w:val="a3"/>
        <w:spacing w:line="240" w:lineRule="auto"/>
        <w:ind w:left="-142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Пристосування середовища: доступність, інтенсивність освітлення, </w:t>
      </w:r>
      <w:r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зменшення рівня шуму в класі, приміщення для усамітнення</w:t>
      </w: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, інше </w:t>
      </w:r>
    </w:p>
    <w:p w:rsidR="000D7D3A" w:rsidRPr="00BB1A12" w:rsidRDefault="000D7D3A" w:rsidP="00D5335A">
      <w:pPr>
        <w:pStyle w:val="a3"/>
        <w:spacing w:line="240" w:lineRule="auto"/>
        <w:ind w:left="-142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Психолого-педагогічна адаптація: </w:t>
      </w:r>
      <w:r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збільшення часу на виконання завдань, чергування видів діяльності, виконання завдань за зразком, вид та частота релаксації, використання засобів концентрації уваги</w:t>
      </w:r>
      <w:r w:rsidR="00340F06"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0D7D3A" w:rsidRPr="00340F06" w:rsidRDefault="000D7D3A" w:rsidP="00D5335A">
      <w:pPr>
        <w:pStyle w:val="a3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Адаптація навчального матеріалу: адаптація навчальних посібників, </w:t>
      </w:r>
      <w:r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наочних матеріалів, картки-підказки</w:t>
      </w: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, використання друкованих текстів з різним розміром шрифтів, </w:t>
      </w:r>
      <w:r w:rsidR="00340F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F06"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зменшення кількості завдань, стимулюючі матеріали.</w:t>
      </w:r>
    </w:p>
    <w:p w:rsidR="000D7D3A" w:rsidRPr="002870EB" w:rsidRDefault="000D7D3A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C0D" w:rsidRPr="002870EB" w:rsidRDefault="00761C0D" w:rsidP="00D5335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 xml:space="preserve">Необхідне спеціальне обладнання </w:t>
      </w:r>
    </w:p>
    <w:p w:rsidR="00761C0D" w:rsidRPr="002870EB" w:rsidRDefault="00761C0D" w:rsidP="00D5335A">
      <w:pPr>
        <w:pStyle w:val="a3"/>
        <w:numPr>
          <w:ilvl w:val="0"/>
          <w:numId w:val="5"/>
        </w:num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EB">
        <w:rPr>
          <w:rFonts w:ascii="Times New Roman" w:hAnsi="Times New Roman" w:cs="Times New Roman"/>
          <w:sz w:val="24"/>
          <w:szCs w:val="24"/>
          <w:lang w:val="uk-UA"/>
        </w:rPr>
        <w:t>Так (зазначити обладнання) ________________________________________________</w:t>
      </w:r>
    </w:p>
    <w:p w:rsidR="0057761A" w:rsidRPr="00BB1A12" w:rsidRDefault="00761C0D" w:rsidP="0057761A">
      <w:pPr>
        <w:pStyle w:val="a3"/>
        <w:numPr>
          <w:ilvl w:val="0"/>
          <w:numId w:val="5"/>
        </w:num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B1A1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Ні</w:t>
      </w:r>
    </w:p>
    <w:p w:rsidR="0057761A" w:rsidRDefault="0057761A" w:rsidP="0057761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57761A">
      <w:pPr>
        <w:pStyle w:val="a3"/>
        <w:numPr>
          <w:ilvl w:val="0"/>
          <w:numId w:val="6"/>
        </w:numPr>
        <w:spacing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Індивідуальний навчальний план</w:t>
      </w:r>
      <w:r w:rsidR="008C6292" w:rsidRPr="00AE5A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(додається)</w:t>
      </w:r>
    </w:p>
    <w:p w:rsidR="0057761A" w:rsidRPr="0057761A" w:rsidRDefault="0057761A" w:rsidP="0057761A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CA2A52" w:rsidRDefault="00CA2A52" w:rsidP="0057761A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предмет: </w:t>
      </w:r>
      <w:r w:rsidRPr="00CA2A52">
        <w:rPr>
          <w:rFonts w:ascii="Times New Roman" w:hAnsi="Times New Roman" w:cs="Times New Roman"/>
          <w:i/>
          <w:sz w:val="24"/>
          <w:szCs w:val="24"/>
          <w:lang w:val="uk-UA"/>
        </w:rPr>
        <w:t>українська мова</w:t>
      </w:r>
      <w:r w:rsidR="008C62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57761A" w:rsidRPr="0057761A" w:rsidRDefault="0057761A" w:rsidP="0057761A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09"/>
        <w:gridCol w:w="2123"/>
        <w:gridCol w:w="2177"/>
        <w:gridCol w:w="1964"/>
      </w:tblGrid>
      <w:tr w:rsidR="0057761A" w:rsidRPr="0057761A" w:rsidTr="007A1701">
        <w:tc>
          <w:tcPr>
            <w:tcW w:w="4536" w:type="dxa"/>
          </w:tcPr>
          <w:p w:rsidR="0057761A" w:rsidRPr="0057761A" w:rsidRDefault="0057761A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761A" w:rsidRPr="0057761A" w:rsidRDefault="0057761A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 навчання</w:t>
            </w:r>
          </w:p>
        </w:tc>
        <w:tc>
          <w:tcPr>
            <w:tcW w:w="2126" w:type="dxa"/>
          </w:tcPr>
          <w:p w:rsidR="0057761A" w:rsidRPr="0057761A" w:rsidRDefault="0057761A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761A" w:rsidRPr="0057761A" w:rsidRDefault="0057761A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144" w:type="dxa"/>
          </w:tcPr>
          <w:p w:rsidR="0057761A" w:rsidRPr="0057761A" w:rsidRDefault="0057761A" w:rsidP="007A1701">
            <w:pPr>
              <w:pStyle w:val="a3"/>
              <w:ind w:left="-142"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технології, спрямовані на досягнення мети</w:t>
            </w:r>
          </w:p>
        </w:tc>
        <w:tc>
          <w:tcPr>
            <w:tcW w:w="1967" w:type="dxa"/>
          </w:tcPr>
          <w:p w:rsidR="0057761A" w:rsidRPr="007A1701" w:rsidRDefault="0057761A" w:rsidP="007A1701">
            <w:pPr>
              <w:pStyle w:val="a3"/>
              <w:ind w:left="17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1701">
              <w:rPr>
                <w:rFonts w:ascii="Times New Roman" w:hAnsi="Times New Roman" w:cs="Times New Roman"/>
                <w:b/>
                <w:lang w:val="uk-UA"/>
              </w:rPr>
              <w:t>Оцінювання знань, які засвоїв учень за півріччя/рік</w:t>
            </w:r>
          </w:p>
        </w:tc>
      </w:tr>
      <w:tr w:rsidR="0057761A" w:rsidRPr="0057761A" w:rsidTr="007A1701">
        <w:tc>
          <w:tcPr>
            <w:tcW w:w="4536" w:type="dxa"/>
          </w:tcPr>
          <w:p w:rsidR="0057761A" w:rsidRPr="00CA2A52" w:rsidRDefault="00CA2A52" w:rsidP="00CA2A52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A2A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оняття про рідну мову, культуру усного і писемного мовлення.</w:t>
            </w:r>
          </w:p>
        </w:tc>
        <w:tc>
          <w:tcPr>
            <w:tcW w:w="2126" w:type="dxa"/>
          </w:tcPr>
          <w:p w:rsidR="0057761A" w:rsidRPr="00CA2A52" w:rsidRDefault="00CA2A52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Мова і мовлення</w:t>
            </w:r>
          </w:p>
        </w:tc>
        <w:tc>
          <w:tcPr>
            <w:tcW w:w="2144" w:type="dxa"/>
          </w:tcPr>
          <w:p w:rsidR="0057761A" w:rsidRPr="00CA2A52" w:rsidRDefault="004D3D06" w:rsidP="007A1701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Диференційована технологія навчання</w:t>
            </w:r>
            <w:r w:rsidR="007A170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7761A" w:rsidRPr="0057761A" w:rsidTr="007A1701">
        <w:tc>
          <w:tcPr>
            <w:tcW w:w="4536" w:type="dxa"/>
          </w:tcPr>
          <w:p w:rsidR="00CA2A52" w:rsidRPr="00CA2A52" w:rsidRDefault="00CA2A52" w:rsidP="00CA2A52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Розширення уявлення про текст, типи текстів, абзац.</w:t>
            </w:r>
          </w:p>
        </w:tc>
        <w:tc>
          <w:tcPr>
            <w:tcW w:w="2126" w:type="dxa"/>
          </w:tcPr>
          <w:p w:rsidR="0057761A" w:rsidRPr="00CA2A52" w:rsidRDefault="00CA2A52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Текст </w:t>
            </w:r>
          </w:p>
        </w:tc>
        <w:tc>
          <w:tcPr>
            <w:tcW w:w="2144" w:type="dxa"/>
          </w:tcPr>
          <w:p w:rsidR="0057761A" w:rsidRPr="00CA2A52" w:rsidRDefault="004D3D06" w:rsidP="007A1701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Диференційована технологія навчання 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7761A" w:rsidRPr="0057761A" w:rsidTr="007A1701">
        <w:tc>
          <w:tcPr>
            <w:tcW w:w="4536" w:type="dxa"/>
          </w:tcPr>
          <w:p w:rsidR="0057761A" w:rsidRPr="00CA2A52" w:rsidRDefault="00CA2A52" w:rsidP="00CA2A52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вивченого про речення, складання речень.</w:t>
            </w:r>
          </w:p>
        </w:tc>
        <w:tc>
          <w:tcPr>
            <w:tcW w:w="2126" w:type="dxa"/>
          </w:tcPr>
          <w:p w:rsidR="0057761A" w:rsidRPr="00CA2A52" w:rsidRDefault="00CA2A52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Речення </w:t>
            </w:r>
          </w:p>
        </w:tc>
        <w:tc>
          <w:tcPr>
            <w:tcW w:w="2144" w:type="dxa"/>
          </w:tcPr>
          <w:p w:rsidR="0057761A" w:rsidRPr="00CA2A52" w:rsidRDefault="004D3D06" w:rsidP="007A1701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Диференційована технологія навчання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7761A" w:rsidRPr="0057761A" w:rsidTr="007A1701">
        <w:tc>
          <w:tcPr>
            <w:tcW w:w="4536" w:type="dxa"/>
          </w:tcPr>
          <w:p w:rsidR="0057761A" w:rsidRPr="00CA2A52" w:rsidRDefault="00CA2A52" w:rsidP="00CA2A52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Розширення уявлення про значення слів і використання їх у своїй мові.</w:t>
            </w:r>
          </w:p>
        </w:tc>
        <w:tc>
          <w:tcPr>
            <w:tcW w:w="2126" w:type="dxa"/>
          </w:tcPr>
          <w:p w:rsidR="007A1701" w:rsidRDefault="00CA2A52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Слово. </w:t>
            </w:r>
          </w:p>
          <w:p w:rsidR="0057761A" w:rsidRPr="00CA2A52" w:rsidRDefault="00CA2A52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Значення слова.</w:t>
            </w:r>
          </w:p>
        </w:tc>
        <w:tc>
          <w:tcPr>
            <w:tcW w:w="2144" w:type="dxa"/>
          </w:tcPr>
          <w:p w:rsidR="0057761A" w:rsidRPr="00CA2A52" w:rsidRDefault="004D3D06" w:rsidP="007A1701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Диференційована технологія навчання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7761A" w:rsidRPr="0057761A" w:rsidTr="007A1701">
        <w:tc>
          <w:tcPr>
            <w:tcW w:w="4536" w:type="dxa"/>
          </w:tcPr>
          <w:p w:rsidR="0057761A" w:rsidRPr="00CA2A52" w:rsidRDefault="00CA2A52" w:rsidP="00CA2A52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уміння визначати корінь, закінчення, суфікс і префікс слів, здійснювати їх правопис.</w:t>
            </w:r>
          </w:p>
        </w:tc>
        <w:tc>
          <w:tcPr>
            <w:tcW w:w="2126" w:type="dxa"/>
          </w:tcPr>
          <w:p w:rsidR="0057761A" w:rsidRPr="00CA2A52" w:rsidRDefault="00CA2A52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Будова слова</w:t>
            </w:r>
          </w:p>
        </w:tc>
        <w:tc>
          <w:tcPr>
            <w:tcW w:w="2144" w:type="dxa"/>
          </w:tcPr>
          <w:p w:rsidR="0057761A" w:rsidRPr="00CA2A52" w:rsidRDefault="004D3D06" w:rsidP="007A1701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Диференційована технологія навчання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7761A" w:rsidRPr="0057761A" w:rsidTr="007A1701">
        <w:tc>
          <w:tcPr>
            <w:tcW w:w="4536" w:type="dxa"/>
          </w:tcPr>
          <w:p w:rsidR="0057761A" w:rsidRPr="00CA2A52" w:rsidRDefault="00CA2A52" w:rsidP="00CA2A52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уміння визначити частини мови, влучно вживати їх при висловлюванні своїх думок, написання їх у тексті.</w:t>
            </w:r>
          </w:p>
        </w:tc>
        <w:tc>
          <w:tcPr>
            <w:tcW w:w="2126" w:type="dxa"/>
          </w:tcPr>
          <w:p w:rsidR="0057761A" w:rsidRPr="00CA2A52" w:rsidRDefault="007A1701" w:rsidP="007A1701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Частини мови. Іменник. Прикметник. Дієслово.</w:t>
            </w:r>
          </w:p>
        </w:tc>
        <w:tc>
          <w:tcPr>
            <w:tcW w:w="2144" w:type="dxa"/>
          </w:tcPr>
          <w:p w:rsidR="0057761A" w:rsidRPr="00CA2A52" w:rsidRDefault="004D3D06" w:rsidP="007A1701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Диференційована технологія навчання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7761A" w:rsidRPr="004D3D06" w:rsidTr="007A1701">
        <w:tc>
          <w:tcPr>
            <w:tcW w:w="4536" w:type="dxa"/>
          </w:tcPr>
          <w:p w:rsidR="0057761A" w:rsidRPr="00CA2A52" w:rsidRDefault="007A1701" w:rsidP="007A1701">
            <w:pPr>
              <w:pStyle w:val="a3"/>
              <w:ind w:left="3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Вдосконалення вміння позначення м’якості приголосних, правильно вимовляти і писати голосні і приголосні звуки і букви.</w:t>
            </w:r>
          </w:p>
        </w:tc>
        <w:tc>
          <w:tcPr>
            <w:tcW w:w="2126" w:type="dxa"/>
          </w:tcPr>
          <w:p w:rsidR="0057761A" w:rsidRPr="00CA2A52" w:rsidRDefault="007A1701" w:rsidP="007A1701">
            <w:pPr>
              <w:pStyle w:val="a3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Фонетика і графіка. Правопис.</w:t>
            </w:r>
          </w:p>
        </w:tc>
        <w:tc>
          <w:tcPr>
            <w:tcW w:w="2144" w:type="dxa"/>
          </w:tcPr>
          <w:p w:rsidR="0057761A" w:rsidRPr="00CA2A52" w:rsidRDefault="004D3D06" w:rsidP="004D3D06">
            <w:pPr>
              <w:pStyle w:val="a3"/>
              <w:ind w:left="1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Диференційована технологія навчання. </w:t>
            </w:r>
            <w:r w:rsidR="007A170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67" w:type="dxa"/>
          </w:tcPr>
          <w:p w:rsidR="0057761A" w:rsidRPr="00CA2A52" w:rsidRDefault="0057761A" w:rsidP="00F76181">
            <w:pPr>
              <w:pStyle w:val="a3"/>
              <w:ind w:left="-14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57761A" w:rsidRDefault="0057761A" w:rsidP="0057761A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1701" w:rsidRDefault="007A1701" w:rsidP="007A1701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предмет: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літературне читання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36"/>
        <w:gridCol w:w="2127"/>
        <w:gridCol w:w="2126"/>
        <w:gridCol w:w="1984"/>
      </w:tblGrid>
      <w:tr w:rsidR="007A1701" w:rsidTr="007A1701">
        <w:tc>
          <w:tcPr>
            <w:tcW w:w="4536" w:type="dxa"/>
          </w:tcPr>
          <w:p w:rsidR="007A1701" w:rsidRPr="0057761A" w:rsidRDefault="007A1701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1701" w:rsidRPr="0057761A" w:rsidRDefault="007A1701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 навчання</w:t>
            </w:r>
          </w:p>
        </w:tc>
        <w:tc>
          <w:tcPr>
            <w:tcW w:w="2127" w:type="dxa"/>
          </w:tcPr>
          <w:p w:rsidR="007A1701" w:rsidRPr="0057761A" w:rsidRDefault="007A1701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1701" w:rsidRPr="0057761A" w:rsidRDefault="007A1701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126" w:type="dxa"/>
          </w:tcPr>
          <w:p w:rsidR="007A1701" w:rsidRPr="0057761A" w:rsidRDefault="007A1701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технології, спрямовані на досягнення мети</w:t>
            </w:r>
          </w:p>
        </w:tc>
        <w:tc>
          <w:tcPr>
            <w:tcW w:w="1984" w:type="dxa"/>
          </w:tcPr>
          <w:p w:rsidR="007A1701" w:rsidRPr="007A1701" w:rsidRDefault="007A1701" w:rsidP="00F76181">
            <w:pPr>
              <w:pStyle w:val="a3"/>
              <w:ind w:left="17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1701">
              <w:rPr>
                <w:rFonts w:ascii="Times New Roman" w:hAnsi="Times New Roman" w:cs="Times New Roman"/>
                <w:b/>
                <w:lang w:val="uk-UA"/>
              </w:rPr>
              <w:t>Оцінювання знань, які засвоїв учень за півріччя/рік</w:t>
            </w:r>
          </w:p>
        </w:tc>
      </w:tr>
      <w:tr w:rsidR="007A1701" w:rsidTr="00B23E95">
        <w:trPr>
          <w:trHeight w:val="237"/>
        </w:trPr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Розвиток вміння аналізувати, порівнювати і узагальнювати прочитаний твір.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Усна народна творчість</w:t>
            </w:r>
          </w:p>
        </w:tc>
        <w:tc>
          <w:tcPr>
            <w:tcW w:w="2126" w:type="dxa"/>
          </w:tcPr>
          <w:p w:rsidR="007A1701" w:rsidRDefault="00177213" w:rsidP="0096291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629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Ігрова технологія навчання 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A1701" w:rsidTr="007A1701"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Розвиток вміння визначати жанр твору, створювати словесні малюнки за змістом.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Поезія </w:t>
            </w:r>
          </w:p>
        </w:tc>
        <w:tc>
          <w:tcPr>
            <w:tcW w:w="2126" w:type="dxa"/>
          </w:tcPr>
          <w:p w:rsidR="007A1701" w:rsidRDefault="00962917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Ігрова технологія навчання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A1701" w:rsidTr="007A1701"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правильної артикуляції звуків у процесі вільного спілкування.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Байки </w:t>
            </w:r>
          </w:p>
        </w:tc>
        <w:tc>
          <w:tcPr>
            <w:tcW w:w="2126" w:type="dxa"/>
          </w:tcPr>
          <w:p w:rsidR="007A1701" w:rsidRDefault="00177213" w:rsidP="0096291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629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Ігрова технологія навчання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A1701" w:rsidTr="007A1701"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Розширення оперативного поля зору, правильності сприймання тексту, розвиток уваги і пам’яті в процесі сприймання.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Літературні казки, оповідання, уривки з повістей.</w:t>
            </w:r>
          </w:p>
        </w:tc>
        <w:tc>
          <w:tcPr>
            <w:tcW w:w="2126" w:type="dxa"/>
          </w:tcPr>
          <w:p w:rsidR="007A1701" w:rsidRDefault="00177213" w:rsidP="0096291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629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Ігрова технологія навчання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A1701" w:rsidTr="007A1701"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Розвиток вміння визначати в творі головних героїв.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П’єси </w:t>
            </w:r>
          </w:p>
        </w:tc>
        <w:tc>
          <w:tcPr>
            <w:tcW w:w="2126" w:type="dxa"/>
          </w:tcPr>
          <w:p w:rsidR="007A1701" w:rsidRDefault="00177213" w:rsidP="0096291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629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Ігрова технологія навчання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A1701" w:rsidTr="007A1701"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вміння визначати послідовність подій, вчинки героїв твору.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126" w:type="dxa"/>
          </w:tcPr>
          <w:p w:rsidR="007A1701" w:rsidRDefault="00177213" w:rsidP="0096291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629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Ігрова технологія навчання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A1701" w:rsidTr="007A1701">
        <w:tc>
          <w:tcPr>
            <w:tcW w:w="4536" w:type="dxa"/>
          </w:tcPr>
          <w:p w:rsidR="007A1701" w:rsidRDefault="00B23E95" w:rsidP="00B23E95">
            <w:pPr>
              <w:pStyle w:val="a3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Розвивати вміння добирати і читати твори на задану тему, будувати зв’язне мовлення за змістом твору.</w:t>
            </w:r>
          </w:p>
        </w:tc>
        <w:tc>
          <w:tcPr>
            <w:tcW w:w="2127" w:type="dxa"/>
          </w:tcPr>
          <w:p w:rsidR="007A1701" w:rsidRDefault="00B23E95" w:rsidP="00B23E95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дитячою книжкою</w:t>
            </w:r>
          </w:p>
        </w:tc>
        <w:tc>
          <w:tcPr>
            <w:tcW w:w="2126" w:type="dxa"/>
          </w:tcPr>
          <w:p w:rsidR="007A1701" w:rsidRDefault="00177213" w:rsidP="0096291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9629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Ігрова технологія навчання</w:t>
            </w:r>
          </w:p>
        </w:tc>
        <w:tc>
          <w:tcPr>
            <w:tcW w:w="1984" w:type="dxa"/>
          </w:tcPr>
          <w:p w:rsidR="007A1701" w:rsidRDefault="007A1701" w:rsidP="007A170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7A1701" w:rsidRDefault="007A1701" w:rsidP="007A1701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57E1F" w:rsidRDefault="00057E1F" w:rsidP="00057E1F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предмет: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математика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36"/>
        <w:gridCol w:w="2127"/>
        <w:gridCol w:w="2126"/>
        <w:gridCol w:w="1984"/>
      </w:tblGrid>
      <w:tr w:rsidR="00057E1F" w:rsidTr="00057E1F">
        <w:tc>
          <w:tcPr>
            <w:tcW w:w="4536" w:type="dxa"/>
          </w:tcPr>
          <w:p w:rsidR="00057E1F" w:rsidRPr="0057761A" w:rsidRDefault="00057E1F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57E1F" w:rsidRPr="0057761A" w:rsidRDefault="00057E1F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 навчання</w:t>
            </w:r>
          </w:p>
        </w:tc>
        <w:tc>
          <w:tcPr>
            <w:tcW w:w="2127" w:type="dxa"/>
          </w:tcPr>
          <w:p w:rsidR="00057E1F" w:rsidRPr="0057761A" w:rsidRDefault="00057E1F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57E1F" w:rsidRPr="0057761A" w:rsidRDefault="00057E1F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126" w:type="dxa"/>
          </w:tcPr>
          <w:p w:rsidR="00057E1F" w:rsidRPr="0057761A" w:rsidRDefault="00057E1F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технології, спрямовані на досягнення мети</w:t>
            </w:r>
          </w:p>
        </w:tc>
        <w:tc>
          <w:tcPr>
            <w:tcW w:w="1984" w:type="dxa"/>
          </w:tcPr>
          <w:p w:rsidR="00057E1F" w:rsidRPr="007A1701" w:rsidRDefault="00057E1F" w:rsidP="00F76181">
            <w:pPr>
              <w:pStyle w:val="a3"/>
              <w:ind w:left="17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1701">
              <w:rPr>
                <w:rFonts w:ascii="Times New Roman" w:hAnsi="Times New Roman" w:cs="Times New Roman"/>
                <w:b/>
                <w:lang w:val="uk-UA"/>
              </w:rPr>
              <w:t>Оцінювання знань, які засвоїв учень за півріччя/рік</w:t>
            </w:r>
          </w:p>
        </w:tc>
      </w:tr>
      <w:tr w:rsidR="00057E1F" w:rsidTr="00057E1F">
        <w:tc>
          <w:tcPr>
            <w:tcW w:w="4536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уміння записувати і порівнювати числа в межах 100, виконувати арифметичні дії, коментувати свої дії під час виконання обчислення, розв’язувати прості рівняння, користуватися таблицею множення при обчисленнях, будувати відрізки, називати геометричні фігури.</w:t>
            </w:r>
          </w:p>
        </w:tc>
        <w:tc>
          <w:tcPr>
            <w:tcW w:w="2127" w:type="dxa"/>
          </w:tcPr>
          <w:p w:rsidR="00057E1F" w:rsidRDefault="00057E1F" w:rsidP="00FE085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Узагальнення і систематизація знань учнів за 2 клас. Рівняння. </w:t>
            </w:r>
          </w:p>
        </w:tc>
        <w:tc>
          <w:tcPr>
            <w:tcW w:w="2126" w:type="dxa"/>
          </w:tcPr>
          <w:p w:rsidR="00057E1F" w:rsidRDefault="004D3D06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Локальна та модульна технологія навчання</w:t>
            </w:r>
          </w:p>
        </w:tc>
        <w:tc>
          <w:tcPr>
            <w:tcW w:w="1984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57E1F" w:rsidTr="00057E1F">
        <w:tc>
          <w:tcPr>
            <w:tcW w:w="4536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Розвивати вміння утворювати із частини ціле, поділ цілого на рівні частини, записувати і читати дроби, порівнювати їх, визначати час 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годинником, вимірювати довжину відрізків.</w:t>
            </w:r>
          </w:p>
        </w:tc>
        <w:tc>
          <w:tcPr>
            <w:tcW w:w="2127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Частини </w:t>
            </w:r>
          </w:p>
        </w:tc>
        <w:tc>
          <w:tcPr>
            <w:tcW w:w="2126" w:type="dxa"/>
          </w:tcPr>
          <w:p w:rsidR="00057E1F" w:rsidRDefault="004D3D06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Диференційована технологія навчання</w:t>
            </w:r>
          </w:p>
        </w:tc>
        <w:tc>
          <w:tcPr>
            <w:tcW w:w="1984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57E1F" w:rsidTr="00057E1F">
        <w:tc>
          <w:tcPr>
            <w:tcW w:w="4536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Вдосконалення навичок лічити сотнями, десятками, одиницями, називати числа від 1 до 1000, читати і записувати числа в межах 1000, порівнювати і виконувати обчислення без переходу через десяток.</w:t>
            </w:r>
          </w:p>
        </w:tc>
        <w:tc>
          <w:tcPr>
            <w:tcW w:w="2127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Тисяча </w:t>
            </w:r>
          </w:p>
        </w:tc>
        <w:tc>
          <w:tcPr>
            <w:tcW w:w="2126" w:type="dxa"/>
          </w:tcPr>
          <w:p w:rsidR="00057E1F" w:rsidRDefault="004D3D06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Диференційована технологія навчання</w:t>
            </w:r>
          </w:p>
        </w:tc>
        <w:tc>
          <w:tcPr>
            <w:tcW w:w="1984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57E1F" w:rsidTr="00057E1F">
        <w:tc>
          <w:tcPr>
            <w:tcW w:w="4536" w:type="dxa"/>
          </w:tcPr>
          <w:p w:rsidR="00057E1F" w:rsidRDefault="00E2476D" w:rsidP="00E2476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уміння розуміти і виконувати ділення з остачею, множення двоцифрового числа на одноцифрове, одноцифрове на двоцифрове.</w:t>
            </w:r>
          </w:p>
        </w:tc>
        <w:tc>
          <w:tcPr>
            <w:tcW w:w="2127" w:type="dxa"/>
          </w:tcPr>
          <w:p w:rsidR="00057E1F" w:rsidRDefault="00E2476D" w:rsidP="00E2476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Позатабличне множення та ділення</w:t>
            </w:r>
          </w:p>
        </w:tc>
        <w:tc>
          <w:tcPr>
            <w:tcW w:w="2126" w:type="dxa"/>
          </w:tcPr>
          <w:p w:rsidR="00057E1F" w:rsidRDefault="004D3D06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Диференційована технологія навчання</w:t>
            </w:r>
          </w:p>
        </w:tc>
        <w:tc>
          <w:tcPr>
            <w:tcW w:w="1984" w:type="dxa"/>
          </w:tcPr>
          <w:p w:rsidR="00057E1F" w:rsidRDefault="00057E1F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057E1F" w:rsidRDefault="00057E1F" w:rsidP="00057E1F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2476D" w:rsidRDefault="00E2476D" w:rsidP="00E2476D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предмет: </w:t>
      </w:r>
      <w:r w:rsidR="004D3D06">
        <w:rPr>
          <w:rFonts w:ascii="Times New Roman" w:hAnsi="Times New Roman" w:cs="Times New Roman"/>
          <w:i/>
          <w:sz w:val="24"/>
          <w:szCs w:val="24"/>
          <w:lang w:val="uk-UA"/>
        </w:rPr>
        <w:t>природознавство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36"/>
        <w:gridCol w:w="2127"/>
        <w:gridCol w:w="2126"/>
        <w:gridCol w:w="1984"/>
      </w:tblGrid>
      <w:tr w:rsidR="00E2476D" w:rsidTr="00E2476D">
        <w:tc>
          <w:tcPr>
            <w:tcW w:w="4536" w:type="dxa"/>
          </w:tcPr>
          <w:p w:rsidR="00E2476D" w:rsidRPr="0057761A" w:rsidRDefault="00E2476D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2476D" w:rsidRPr="0057761A" w:rsidRDefault="00E2476D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 навчання</w:t>
            </w:r>
          </w:p>
        </w:tc>
        <w:tc>
          <w:tcPr>
            <w:tcW w:w="2127" w:type="dxa"/>
          </w:tcPr>
          <w:p w:rsidR="00E2476D" w:rsidRPr="0057761A" w:rsidRDefault="00E2476D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2476D" w:rsidRPr="0057761A" w:rsidRDefault="00E2476D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126" w:type="dxa"/>
          </w:tcPr>
          <w:p w:rsidR="00E2476D" w:rsidRPr="0057761A" w:rsidRDefault="00E2476D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технології, спрямовані на досягнення мети</w:t>
            </w:r>
          </w:p>
        </w:tc>
        <w:tc>
          <w:tcPr>
            <w:tcW w:w="1984" w:type="dxa"/>
          </w:tcPr>
          <w:p w:rsidR="00E2476D" w:rsidRPr="007A1701" w:rsidRDefault="00E2476D" w:rsidP="00F76181">
            <w:pPr>
              <w:pStyle w:val="a3"/>
              <w:ind w:left="17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A1701">
              <w:rPr>
                <w:rFonts w:ascii="Times New Roman" w:hAnsi="Times New Roman" w:cs="Times New Roman"/>
                <w:b/>
                <w:lang w:val="uk-UA"/>
              </w:rPr>
              <w:t>Оцінювання знань, які засвоїв учень за півріччя/рік</w:t>
            </w:r>
          </w:p>
        </w:tc>
      </w:tr>
      <w:tr w:rsidR="00E2476D" w:rsidTr="00E2476D">
        <w:tc>
          <w:tcPr>
            <w:tcW w:w="4536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уявлення про воду, її властивості і значення для людини.</w:t>
            </w:r>
          </w:p>
        </w:tc>
        <w:tc>
          <w:tcPr>
            <w:tcW w:w="2127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Вода </w:t>
            </w:r>
          </w:p>
        </w:tc>
        <w:tc>
          <w:tcPr>
            <w:tcW w:w="2126" w:type="dxa"/>
          </w:tcPr>
          <w:p w:rsidR="00E2476D" w:rsidRDefault="00962917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Проектна технологія навчання.</w:t>
            </w:r>
          </w:p>
        </w:tc>
        <w:tc>
          <w:tcPr>
            <w:tcW w:w="1984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2476D" w:rsidTr="00E2476D">
        <w:tc>
          <w:tcPr>
            <w:tcW w:w="4536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Розширення знань про повітря, його склад і властивості.</w:t>
            </w:r>
          </w:p>
        </w:tc>
        <w:tc>
          <w:tcPr>
            <w:tcW w:w="2127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Повітря </w:t>
            </w:r>
          </w:p>
        </w:tc>
        <w:tc>
          <w:tcPr>
            <w:tcW w:w="2126" w:type="dxa"/>
          </w:tcPr>
          <w:p w:rsidR="00E2476D" w:rsidRDefault="00962917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Проектна технологія навчання.</w:t>
            </w:r>
          </w:p>
        </w:tc>
        <w:tc>
          <w:tcPr>
            <w:tcW w:w="1984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2476D" w:rsidTr="00E2476D">
        <w:tc>
          <w:tcPr>
            <w:tcW w:w="4536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знань про корисні копалини, їх значення в житті людини.</w:t>
            </w:r>
          </w:p>
        </w:tc>
        <w:tc>
          <w:tcPr>
            <w:tcW w:w="2127" w:type="dxa"/>
          </w:tcPr>
          <w:p w:rsidR="00E2476D" w:rsidRDefault="009933AA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Корисні копалини. Ґ</w:t>
            </w:r>
            <w:r w:rsidR="00E247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рунт </w:t>
            </w:r>
          </w:p>
        </w:tc>
        <w:tc>
          <w:tcPr>
            <w:tcW w:w="2126" w:type="dxa"/>
          </w:tcPr>
          <w:p w:rsidR="00E2476D" w:rsidRDefault="00962917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Проектна технологія навчання.</w:t>
            </w:r>
          </w:p>
        </w:tc>
        <w:tc>
          <w:tcPr>
            <w:tcW w:w="1984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2476D" w:rsidTr="00E2476D">
        <w:tc>
          <w:tcPr>
            <w:tcW w:w="4536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Розширення знань про значення енергії Сонця, корисних копалин, вітру, води в житті.</w:t>
            </w:r>
          </w:p>
        </w:tc>
        <w:tc>
          <w:tcPr>
            <w:tcW w:w="2127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Енергія в нашому житті</w:t>
            </w:r>
          </w:p>
        </w:tc>
        <w:tc>
          <w:tcPr>
            <w:tcW w:w="2126" w:type="dxa"/>
          </w:tcPr>
          <w:p w:rsidR="00E2476D" w:rsidRDefault="00962917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Проектна технологія навчання.</w:t>
            </w:r>
          </w:p>
        </w:tc>
        <w:tc>
          <w:tcPr>
            <w:tcW w:w="1984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2476D" w:rsidTr="00E2476D">
        <w:tc>
          <w:tcPr>
            <w:tcW w:w="4536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знань про рослини, тварини, гриби, бактерії, про їх ланцюг живлення, про їх роль в природі.</w:t>
            </w:r>
          </w:p>
        </w:tc>
        <w:tc>
          <w:tcPr>
            <w:tcW w:w="2127" w:type="dxa"/>
          </w:tcPr>
          <w:p w:rsidR="00E2476D" w:rsidRDefault="00E2476D" w:rsidP="00E2476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Живі організми та середовище їхнього існування </w:t>
            </w:r>
          </w:p>
        </w:tc>
        <w:tc>
          <w:tcPr>
            <w:tcW w:w="2126" w:type="dxa"/>
          </w:tcPr>
          <w:p w:rsidR="00E2476D" w:rsidRDefault="00962917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Проектна технологія навчання.</w:t>
            </w:r>
          </w:p>
        </w:tc>
        <w:tc>
          <w:tcPr>
            <w:tcW w:w="1984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2476D" w:rsidTr="00E2476D">
        <w:tc>
          <w:tcPr>
            <w:tcW w:w="4536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Вдосконалення знань про організми людини, окремі органи, їх функції в організмі людин</w:t>
            </w:r>
            <w:r w:rsidR="001134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и. Вивчення правил здорового способу життя.</w:t>
            </w:r>
          </w:p>
        </w:tc>
        <w:tc>
          <w:tcPr>
            <w:tcW w:w="2127" w:type="dxa"/>
          </w:tcPr>
          <w:p w:rsidR="00E2476D" w:rsidRDefault="0011342A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Людина та її організми</w:t>
            </w:r>
          </w:p>
        </w:tc>
        <w:tc>
          <w:tcPr>
            <w:tcW w:w="2126" w:type="dxa"/>
          </w:tcPr>
          <w:p w:rsidR="00E2476D" w:rsidRDefault="00962917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Проектна технологія навчання.</w:t>
            </w:r>
          </w:p>
        </w:tc>
        <w:tc>
          <w:tcPr>
            <w:tcW w:w="1984" w:type="dxa"/>
          </w:tcPr>
          <w:p w:rsidR="00E2476D" w:rsidRDefault="00E2476D" w:rsidP="00057E1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E2476D" w:rsidRPr="00CA2A52" w:rsidRDefault="00E2476D" w:rsidP="00057E1F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57E1F" w:rsidRPr="00CA2A52" w:rsidRDefault="00057E1F" w:rsidP="007A1701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A1701" w:rsidRPr="0057761A" w:rsidRDefault="007A1701" w:rsidP="0057761A">
      <w:pPr>
        <w:pStyle w:val="a3"/>
        <w:spacing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57761A">
      <w:pPr>
        <w:pStyle w:val="a3"/>
        <w:numPr>
          <w:ilvl w:val="0"/>
          <w:numId w:val="6"/>
        </w:numPr>
        <w:spacing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Джерела інформації в процесі розроблення індивідуальної програми розвитку:</w:t>
      </w:r>
    </w:p>
    <w:p w:rsidR="0057761A" w:rsidRPr="00B54BCD" w:rsidRDefault="0057761A" w:rsidP="0057761A">
      <w:pPr>
        <w:pStyle w:val="a3"/>
        <w:numPr>
          <w:ilvl w:val="0"/>
          <w:numId w:val="8"/>
        </w:num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54B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висновок психолого-медико-педагогічної консультації</w:t>
      </w:r>
    </w:p>
    <w:p w:rsidR="0057761A" w:rsidRPr="00B54BCD" w:rsidRDefault="0057761A" w:rsidP="0057761A">
      <w:pPr>
        <w:pStyle w:val="a3"/>
        <w:numPr>
          <w:ilvl w:val="0"/>
          <w:numId w:val="8"/>
        </w:numPr>
        <w:spacing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4BCD">
        <w:rPr>
          <w:rFonts w:ascii="Times New Roman" w:hAnsi="Times New Roman" w:cs="Times New Roman"/>
          <w:sz w:val="24"/>
          <w:szCs w:val="24"/>
          <w:lang w:val="uk-UA"/>
        </w:rPr>
        <w:t>попередня індивідуальна програма розвитку</w:t>
      </w:r>
    </w:p>
    <w:p w:rsidR="0057761A" w:rsidRPr="00B54BCD" w:rsidRDefault="0057761A" w:rsidP="0057761A">
      <w:pPr>
        <w:pStyle w:val="a3"/>
        <w:numPr>
          <w:ilvl w:val="0"/>
          <w:numId w:val="8"/>
        </w:num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54B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батьки</w:t>
      </w:r>
    </w:p>
    <w:p w:rsidR="0057761A" w:rsidRPr="00B54BCD" w:rsidRDefault="0057761A" w:rsidP="0057761A">
      <w:pPr>
        <w:pStyle w:val="a3"/>
        <w:numPr>
          <w:ilvl w:val="0"/>
          <w:numId w:val="8"/>
        </w:num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54B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учень</w:t>
      </w:r>
    </w:p>
    <w:p w:rsidR="0057761A" w:rsidRPr="00B54BCD" w:rsidRDefault="0057761A" w:rsidP="0057761A">
      <w:pPr>
        <w:pStyle w:val="a3"/>
        <w:numPr>
          <w:ilvl w:val="0"/>
          <w:numId w:val="8"/>
        </w:num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 xml:space="preserve">інші </w:t>
      </w:r>
      <w:r w:rsidR="00B54BC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54BCD" w:rsidRPr="00B54B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класовод, психолог, асистент вчителя, вчителі предметники</w:t>
      </w:r>
    </w:p>
    <w:p w:rsidR="0057761A" w:rsidRPr="00B54BCD" w:rsidRDefault="0057761A" w:rsidP="0057761A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7761A" w:rsidRPr="0057761A" w:rsidRDefault="0057761A" w:rsidP="0057761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Члени групи з розроблення індивідуальної програми розвитку</w:t>
      </w:r>
    </w:p>
    <w:tbl>
      <w:tblPr>
        <w:tblStyle w:val="a4"/>
        <w:tblW w:w="10455" w:type="dxa"/>
        <w:tblLook w:val="04A0" w:firstRow="1" w:lastRow="0" w:firstColumn="1" w:lastColumn="0" w:noHBand="0" w:noVBand="1"/>
      </w:tblPr>
      <w:tblGrid>
        <w:gridCol w:w="817"/>
        <w:gridCol w:w="4394"/>
        <w:gridCol w:w="3402"/>
        <w:gridCol w:w="1842"/>
      </w:tblGrid>
      <w:tr w:rsidR="0057761A" w:rsidRPr="0057761A" w:rsidTr="00F76181">
        <w:tc>
          <w:tcPr>
            <w:tcW w:w="817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4394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340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Корень Л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.І.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класовод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Кузьмич О.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Глущук О.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соціальний працівник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Михайлевська М.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Притула М.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вчитель іноземної мови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Можайська Т.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вчитель музики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1A" w:rsidRPr="0057761A" w:rsidTr="00F76181">
        <w:tc>
          <w:tcPr>
            <w:tcW w:w="817" w:type="dxa"/>
          </w:tcPr>
          <w:p w:rsidR="0057761A" w:rsidRPr="00B54BCD" w:rsidRDefault="0057761A" w:rsidP="00B54BC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761A" w:rsidRPr="00351176" w:rsidRDefault="0011342A" w:rsidP="0011342A">
            <w:pPr>
              <w:spacing w:line="276" w:lineRule="auto"/>
              <w:ind w:left="176" w:hanging="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Павлович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  <w:tc>
          <w:tcPr>
            <w:tcW w:w="3402" w:type="dxa"/>
          </w:tcPr>
          <w:p w:rsidR="0057761A" w:rsidRPr="00351176" w:rsidRDefault="0011342A" w:rsidP="0011342A">
            <w:pPr>
              <w:spacing w:line="276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1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мама</w:t>
            </w:r>
          </w:p>
        </w:tc>
        <w:tc>
          <w:tcPr>
            <w:tcW w:w="1842" w:type="dxa"/>
          </w:tcPr>
          <w:p w:rsidR="0057761A" w:rsidRPr="0057761A" w:rsidRDefault="0057761A" w:rsidP="00F76181">
            <w:pPr>
              <w:spacing w:line="276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61A" w:rsidRPr="0057761A" w:rsidRDefault="0057761A" w:rsidP="0057761A">
      <w:pPr>
        <w:ind w:left="-142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5776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Узгодження індивідуальної програми розвитку з батьками:</w:t>
      </w:r>
    </w:p>
    <w:p w:rsidR="0057761A" w:rsidRPr="0057761A" w:rsidRDefault="0057761A" w:rsidP="0057761A">
      <w:pPr>
        <w:spacing w:line="360" w:lineRule="auto"/>
        <w:ind w:left="-142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 xml:space="preserve">прізвище, </w:t>
      </w:r>
      <w:r w:rsidR="0011342A" w:rsidRPr="0057761A">
        <w:rPr>
          <w:rFonts w:ascii="Times New Roman" w:hAnsi="Times New Roman" w:cs="Times New Roman"/>
          <w:sz w:val="24"/>
          <w:szCs w:val="24"/>
          <w:lang w:val="uk-UA"/>
        </w:rPr>
        <w:t>ім’я</w:t>
      </w:r>
      <w:r w:rsidRPr="0057761A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DA2440">
        <w:rPr>
          <w:rFonts w:ascii="Times New Roman" w:hAnsi="Times New Roman" w:cs="Times New Roman"/>
          <w:sz w:val="24"/>
          <w:szCs w:val="24"/>
          <w:lang w:val="uk-UA"/>
        </w:rPr>
        <w:t>о батькові  батьків ПІП</w:t>
      </w:r>
      <w:bookmarkStart w:id="0" w:name="_GoBack"/>
      <w:bookmarkEnd w:id="0"/>
    </w:p>
    <w:p w:rsidR="0057761A" w:rsidRPr="0057761A" w:rsidRDefault="0057761A" w:rsidP="00CA2A52">
      <w:pPr>
        <w:spacing w:line="360" w:lineRule="auto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 xml:space="preserve">підпис </w:t>
      </w:r>
      <w:r w:rsidR="0011342A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="00314E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14EF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="00314EF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  </w:t>
      </w:r>
      <w:r w:rsidR="00314EF0" w:rsidRPr="00314E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314EF0">
        <w:rPr>
          <w:rFonts w:ascii="Times New Roman" w:hAnsi="Times New Roman" w:cs="Times New Roman"/>
          <w:sz w:val="24"/>
          <w:szCs w:val="24"/>
          <w:u w:val="single"/>
          <w:lang w:val="uk-UA"/>
        </w:rPr>
        <w:t>11</w:t>
      </w:r>
      <w:r w:rsidR="00314EF0" w:rsidRPr="00314EF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.09.2017 </w:t>
      </w:r>
    </w:p>
    <w:p w:rsidR="0057761A" w:rsidRPr="0057761A" w:rsidRDefault="0057761A" w:rsidP="0057761A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План консультування батьків у процесі розроблення/виконання індивідуальної програми розвитку</w:t>
      </w: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1940"/>
        <w:gridCol w:w="5432"/>
        <w:gridCol w:w="3118"/>
      </w:tblGrid>
      <w:tr w:rsidR="0057761A" w:rsidRPr="0057761A" w:rsidTr="00F76181">
        <w:tc>
          <w:tcPr>
            <w:tcW w:w="1940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432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</w:t>
            </w:r>
          </w:p>
        </w:tc>
        <w:tc>
          <w:tcPr>
            <w:tcW w:w="3118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особи</w:t>
            </w:r>
          </w:p>
        </w:tc>
      </w:tr>
      <w:tr w:rsidR="0057761A" w:rsidRPr="0057761A" w:rsidTr="00F76181">
        <w:tc>
          <w:tcPr>
            <w:tcW w:w="1940" w:type="dxa"/>
          </w:tcPr>
          <w:p w:rsidR="0057761A" w:rsidRPr="0063164B" w:rsidRDefault="00F76181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25.08.2017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5432" w:type="dxa"/>
          </w:tcPr>
          <w:p w:rsidR="0057761A" w:rsidRPr="00F76181" w:rsidRDefault="00F76181" w:rsidP="00F76181">
            <w:pPr>
              <w:pStyle w:val="a3"/>
              <w:ind w:left="22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7618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Встановлення контакту </w:t>
            </w:r>
          </w:p>
        </w:tc>
        <w:tc>
          <w:tcPr>
            <w:tcW w:w="3118" w:type="dxa"/>
          </w:tcPr>
          <w:p w:rsidR="0057761A" w:rsidRPr="0063164B" w:rsidRDefault="00F76181" w:rsidP="00F76181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Корень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І.</w:t>
            </w:r>
          </w:p>
          <w:p w:rsidR="00F76181" w:rsidRPr="0063164B" w:rsidRDefault="00F76181" w:rsidP="00F76181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.С.</w:t>
            </w:r>
          </w:p>
        </w:tc>
      </w:tr>
      <w:tr w:rsidR="0057761A" w:rsidRPr="0057761A" w:rsidTr="00F76181">
        <w:tc>
          <w:tcPr>
            <w:tcW w:w="1940" w:type="dxa"/>
          </w:tcPr>
          <w:p w:rsidR="0057761A" w:rsidRPr="0063164B" w:rsidRDefault="00F76181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03.09.2017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5432" w:type="dxa"/>
          </w:tcPr>
          <w:p w:rsidR="0057761A" w:rsidRPr="00F76181" w:rsidRDefault="00314EF0" w:rsidP="00314EF0">
            <w:pPr>
              <w:pStyle w:val="a3"/>
              <w:tabs>
                <w:tab w:val="left" w:pos="221"/>
              </w:tabs>
              <w:ind w:left="-14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Узгодження індивідуальної програми розвитку. Ознайомлення з метою та змістом індивідуальних корекційних занять.</w:t>
            </w:r>
          </w:p>
        </w:tc>
        <w:tc>
          <w:tcPr>
            <w:tcW w:w="3118" w:type="dxa"/>
          </w:tcPr>
          <w:p w:rsidR="0057761A" w:rsidRPr="0063164B" w:rsidRDefault="00F76181" w:rsidP="00F76181">
            <w:pPr>
              <w:pStyle w:val="a3"/>
              <w:spacing w:line="360" w:lineRule="auto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Корень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І.</w:t>
            </w:r>
          </w:p>
        </w:tc>
      </w:tr>
      <w:tr w:rsidR="0057761A" w:rsidRPr="0057761A" w:rsidTr="00F76181">
        <w:tc>
          <w:tcPr>
            <w:tcW w:w="1940" w:type="dxa"/>
          </w:tcPr>
          <w:p w:rsidR="0057761A" w:rsidRPr="0063164B" w:rsidRDefault="00F76181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03.09.2017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5432" w:type="dxa"/>
          </w:tcPr>
          <w:p w:rsidR="0057761A" w:rsidRPr="00314EF0" w:rsidRDefault="00314EF0" w:rsidP="00314EF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4E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Узгодження розклад уроків  та корекційних занять.</w:t>
            </w:r>
          </w:p>
        </w:tc>
        <w:tc>
          <w:tcPr>
            <w:tcW w:w="3118" w:type="dxa"/>
          </w:tcPr>
          <w:p w:rsidR="0057761A" w:rsidRPr="0063164B" w:rsidRDefault="00F76181" w:rsidP="00F76181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С.</w:t>
            </w:r>
          </w:p>
          <w:p w:rsidR="00F76181" w:rsidRPr="0063164B" w:rsidRDefault="00F76181" w:rsidP="00F76181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Кузьмич О.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</w:t>
            </w:r>
          </w:p>
          <w:p w:rsidR="00F76181" w:rsidRPr="0063164B" w:rsidRDefault="00F76181" w:rsidP="00F76181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</w:tr>
      <w:tr w:rsidR="0057761A" w:rsidRPr="0057761A" w:rsidTr="00F76181">
        <w:tc>
          <w:tcPr>
            <w:tcW w:w="1940" w:type="dxa"/>
          </w:tcPr>
          <w:p w:rsidR="0057761A" w:rsidRPr="0063164B" w:rsidRDefault="00F76181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30.10.2017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5432" w:type="dxa"/>
          </w:tcPr>
          <w:p w:rsidR="0057761A" w:rsidRPr="00F76181" w:rsidRDefault="00F76181" w:rsidP="00F76181">
            <w:pPr>
              <w:pStyle w:val="a3"/>
              <w:ind w:left="22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Ознайомлення із результатами психодіагностики</w:t>
            </w:r>
            <w:r w:rsidR="00314E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</w:tcPr>
          <w:p w:rsidR="0057761A" w:rsidRPr="0063164B" w:rsidRDefault="00F76181" w:rsidP="00F76181">
            <w:pPr>
              <w:pStyle w:val="a3"/>
              <w:spacing w:line="360" w:lineRule="auto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Кузьмич О.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</w:t>
            </w:r>
          </w:p>
        </w:tc>
      </w:tr>
      <w:tr w:rsidR="0057761A" w:rsidRPr="0057761A" w:rsidTr="00F76181">
        <w:tc>
          <w:tcPr>
            <w:tcW w:w="1940" w:type="dxa"/>
          </w:tcPr>
          <w:p w:rsidR="0057761A" w:rsidRPr="0063164B" w:rsidRDefault="0063164B" w:rsidP="0063164B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10.01.2018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5432" w:type="dxa"/>
          </w:tcPr>
          <w:p w:rsidR="0057761A" w:rsidRPr="00F76181" w:rsidRDefault="00F76181" w:rsidP="00F76181">
            <w:pPr>
              <w:pStyle w:val="a3"/>
              <w:ind w:left="22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Аналіз змін у поведінці, розвитку та навчанні дитини</w:t>
            </w:r>
            <w:r w:rsidR="00314E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</w:tcPr>
          <w:p w:rsidR="0057761A" w:rsidRPr="0063164B" w:rsidRDefault="00F76181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С.</w:t>
            </w:r>
          </w:p>
          <w:p w:rsidR="00F76181" w:rsidRPr="0063164B" w:rsidRDefault="00F76181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  <w:p w:rsidR="00F76181" w:rsidRPr="0063164B" w:rsidRDefault="00F76181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Глущук О.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</w:tr>
      <w:tr w:rsidR="00F76181" w:rsidRPr="0057761A" w:rsidTr="00F76181">
        <w:tc>
          <w:tcPr>
            <w:tcW w:w="1940" w:type="dxa"/>
          </w:tcPr>
          <w:p w:rsidR="00F76181" w:rsidRPr="0063164B" w:rsidRDefault="0063164B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29.05.2018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р.</w:t>
            </w:r>
          </w:p>
        </w:tc>
        <w:tc>
          <w:tcPr>
            <w:tcW w:w="5432" w:type="dxa"/>
          </w:tcPr>
          <w:p w:rsidR="00F76181" w:rsidRDefault="0063164B" w:rsidP="00F76181">
            <w:pPr>
              <w:pStyle w:val="a3"/>
              <w:ind w:left="22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Аналіз ефективності навчання</w:t>
            </w:r>
            <w:r w:rsidR="00314E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</w:tcPr>
          <w:p w:rsidR="0063164B" w:rsidRPr="0063164B" w:rsidRDefault="0063164B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Корень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І.</w:t>
            </w:r>
          </w:p>
          <w:p w:rsidR="00F76181" w:rsidRPr="0063164B" w:rsidRDefault="0063164B" w:rsidP="0063164B">
            <w:pPr>
              <w:pStyle w:val="a3"/>
              <w:spacing w:line="360" w:lineRule="auto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С.</w:t>
            </w:r>
          </w:p>
        </w:tc>
      </w:tr>
      <w:tr w:rsidR="0063164B" w:rsidRPr="00B22BFF" w:rsidTr="00F76181">
        <w:tc>
          <w:tcPr>
            <w:tcW w:w="1940" w:type="dxa"/>
          </w:tcPr>
          <w:p w:rsidR="0063164B" w:rsidRPr="0063164B" w:rsidRDefault="0063164B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5432" w:type="dxa"/>
          </w:tcPr>
          <w:p w:rsidR="0063164B" w:rsidRDefault="0063164B" w:rsidP="00F76181">
            <w:pPr>
              <w:pStyle w:val="a3"/>
              <w:ind w:left="22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Індивідуальні консультації щодо навчання дитини</w:t>
            </w:r>
            <w:r w:rsidR="00314EF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</w:tcPr>
          <w:p w:rsidR="0063164B" w:rsidRPr="0063164B" w:rsidRDefault="0063164B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С.</w:t>
            </w:r>
          </w:p>
          <w:p w:rsidR="0063164B" w:rsidRPr="0063164B" w:rsidRDefault="0063164B" w:rsidP="00B22BFF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</w:tr>
      <w:tr w:rsidR="0063164B" w:rsidRPr="00B22BFF" w:rsidTr="00F76181">
        <w:tc>
          <w:tcPr>
            <w:tcW w:w="1940" w:type="dxa"/>
          </w:tcPr>
          <w:p w:rsidR="0063164B" w:rsidRPr="0063164B" w:rsidRDefault="0063164B" w:rsidP="00F76181">
            <w:pPr>
              <w:pStyle w:val="a3"/>
              <w:spacing w:line="36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5432" w:type="dxa"/>
          </w:tcPr>
          <w:p w:rsidR="0063164B" w:rsidRDefault="0063164B" w:rsidP="00F76181">
            <w:pPr>
              <w:pStyle w:val="a3"/>
              <w:ind w:left="22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Інформування батьків про вікові та індивідуальні особливості дитини</w:t>
            </w:r>
          </w:p>
        </w:tc>
        <w:tc>
          <w:tcPr>
            <w:tcW w:w="3118" w:type="dxa"/>
          </w:tcPr>
          <w:p w:rsidR="0063164B" w:rsidRPr="0063164B" w:rsidRDefault="0063164B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Мельничук Н.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С.</w:t>
            </w:r>
          </w:p>
          <w:p w:rsidR="0063164B" w:rsidRPr="0063164B" w:rsidRDefault="0063164B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Кузьмич О.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</w:t>
            </w:r>
          </w:p>
          <w:p w:rsidR="0063164B" w:rsidRPr="0063164B" w:rsidRDefault="0063164B" w:rsidP="0063164B">
            <w:pPr>
              <w:pStyle w:val="a3"/>
              <w:ind w:left="175" w:firstLine="17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Долінко Л.</w:t>
            </w:r>
            <w:r w:rsidR="00B22BF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</w:p>
        </w:tc>
      </w:tr>
    </w:tbl>
    <w:p w:rsidR="0057761A" w:rsidRPr="0057761A" w:rsidRDefault="0057761A" w:rsidP="0057761A">
      <w:pPr>
        <w:pStyle w:val="a3"/>
        <w:spacing w:line="360" w:lineRule="auto"/>
        <w:ind w:left="-142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57761A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Моніторинг стану розвитку учня та його навчальних досягнень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1985"/>
        <w:gridCol w:w="1843"/>
      </w:tblGrid>
      <w:tr w:rsidR="0057761A" w:rsidRPr="0057761A" w:rsidTr="0063164B">
        <w:tc>
          <w:tcPr>
            <w:tcW w:w="2410" w:type="dxa"/>
            <w:vMerge w:val="restart"/>
          </w:tcPr>
          <w:p w:rsidR="0057761A" w:rsidRPr="0057761A" w:rsidRDefault="0057761A" w:rsidP="0063164B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Сфери розвитку/</w:t>
            </w:r>
          </w:p>
          <w:p w:rsidR="0057761A" w:rsidRPr="0057761A" w:rsidRDefault="0057761A" w:rsidP="0063164B">
            <w:pPr>
              <w:pStyle w:val="a3"/>
              <w:ind w:left="34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навчальні предмети</w:t>
            </w:r>
          </w:p>
        </w:tc>
        <w:tc>
          <w:tcPr>
            <w:tcW w:w="7797" w:type="dxa"/>
            <w:gridSpan w:val="4"/>
          </w:tcPr>
          <w:p w:rsidR="0057761A" w:rsidRPr="0057761A" w:rsidRDefault="0057761A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76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Строк проведення моніторингу</w:t>
            </w:r>
          </w:p>
        </w:tc>
      </w:tr>
      <w:tr w:rsidR="0057761A" w:rsidRPr="0057761A" w:rsidTr="0063164B">
        <w:tc>
          <w:tcPr>
            <w:tcW w:w="2410" w:type="dxa"/>
            <w:vMerge/>
          </w:tcPr>
          <w:p w:rsidR="0057761A" w:rsidRPr="0057761A" w:rsidRDefault="0057761A" w:rsidP="00F76181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63164B" w:rsidRDefault="0057761A" w:rsidP="0063164B">
            <w:pPr>
              <w:pStyle w:val="a3"/>
              <w:ind w:left="34" w:hanging="28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6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першого півріччя навчального року</w:t>
            </w:r>
          </w:p>
        </w:tc>
        <w:tc>
          <w:tcPr>
            <w:tcW w:w="1984" w:type="dxa"/>
          </w:tcPr>
          <w:p w:rsidR="0057761A" w:rsidRPr="0063164B" w:rsidRDefault="0057761A" w:rsidP="0063164B">
            <w:pPr>
              <w:pStyle w:val="a3"/>
              <w:ind w:left="34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6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після закінчення першого півріччя навчального року</w:t>
            </w:r>
          </w:p>
        </w:tc>
        <w:tc>
          <w:tcPr>
            <w:tcW w:w="1985" w:type="dxa"/>
          </w:tcPr>
          <w:p w:rsidR="0057761A" w:rsidRPr="0063164B" w:rsidRDefault="0057761A" w:rsidP="0063164B">
            <w:pPr>
              <w:pStyle w:val="a3"/>
              <w:ind w:left="-142" w:firstLine="17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6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другого півріччя навчального року</w:t>
            </w:r>
          </w:p>
        </w:tc>
        <w:tc>
          <w:tcPr>
            <w:tcW w:w="1843" w:type="dxa"/>
          </w:tcPr>
          <w:p w:rsidR="0057761A" w:rsidRPr="0063164B" w:rsidRDefault="0057761A" w:rsidP="0063164B">
            <w:pPr>
              <w:pStyle w:val="a3"/>
              <w:ind w:left="-142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6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після закінчення другого півріччя навчального року</w:t>
            </w: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Емоційно-вольова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Когнітивна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Мовленнєва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Соціальна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Українська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</w:t>
            </w: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164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Літературне читання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Іноземна  (англійська мова)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761A" w:rsidRPr="0057761A" w:rsidTr="0063164B">
        <w:tc>
          <w:tcPr>
            <w:tcW w:w="2410" w:type="dxa"/>
          </w:tcPr>
          <w:p w:rsidR="0057761A" w:rsidRPr="0063164B" w:rsidRDefault="0063164B" w:rsidP="0063164B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Природознавство </w:t>
            </w: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7761A" w:rsidRPr="0057761A" w:rsidRDefault="0057761A" w:rsidP="00F76181">
            <w:pPr>
              <w:pStyle w:val="a3"/>
              <w:spacing w:line="360" w:lineRule="auto"/>
              <w:ind w:left="-142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7761A" w:rsidRPr="0057761A" w:rsidRDefault="0057761A" w:rsidP="0057761A">
      <w:pPr>
        <w:pStyle w:val="a3"/>
        <w:spacing w:line="360" w:lineRule="auto"/>
        <w:ind w:left="-142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57761A">
      <w:pPr>
        <w:pStyle w:val="a3"/>
        <w:spacing w:line="360" w:lineRule="auto"/>
        <w:ind w:left="-142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57761A">
      <w:pPr>
        <w:pStyle w:val="a3"/>
        <w:spacing w:line="360" w:lineRule="auto"/>
        <w:ind w:left="-142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340F06">
      <w:pPr>
        <w:pStyle w:val="a3"/>
        <w:spacing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 xml:space="preserve">Директор ОНЗ «Люблинецька </w:t>
      </w:r>
    </w:p>
    <w:p w:rsidR="0057761A" w:rsidRPr="0057761A" w:rsidRDefault="0057761A" w:rsidP="00340F06">
      <w:pPr>
        <w:pStyle w:val="a3"/>
        <w:spacing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загальноосвітня школа І-І</w:t>
      </w:r>
      <w:r w:rsidR="00340F06">
        <w:rPr>
          <w:rFonts w:ascii="Times New Roman" w:hAnsi="Times New Roman" w:cs="Times New Roman"/>
          <w:sz w:val="24"/>
          <w:szCs w:val="24"/>
          <w:lang w:val="uk-UA"/>
        </w:rPr>
        <w:t>ІІ ступенів»</w:t>
      </w:r>
      <w:r w:rsidR="00340F0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40F0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_____________</w:t>
      </w:r>
      <w:r w:rsidR="00340F0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761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Р.</w:t>
      </w:r>
      <w:r w:rsidR="00B22B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61A">
        <w:rPr>
          <w:rFonts w:ascii="Times New Roman" w:hAnsi="Times New Roman" w:cs="Times New Roman"/>
          <w:sz w:val="24"/>
          <w:szCs w:val="24"/>
          <w:lang w:val="uk-UA"/>
        </w:rPr>
        <w:t>П.</w:t>
      </w:r>
      <w:r w:rsidR="00B22B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61A">
        <w:rPr>
          <w:rFonts w:ascii="Times New Roman" w:hAnsi="Times New Roman" w:cs="Times New Roman"/>
          <w:sz w:val="24"/>
          <w:szCs w:val="24"/>
          <w:lang w:val="uk-UA"/>
        </w:rPr>
        <w:t>Хвиць</w:t>
      </w:r>
    </w:p>
    <w:p w:rsidR="0057761A" w:rsidRPr="0057761A" w:rsidRDefault="0057761A" w:rsidP="00340F06">
      <w:pPr>
        <w:pStyle w:val="a3"/>
        <w:spacing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57761A" w:rsidRPr="0057761A" w:rsidRDefault="0057761A" w:rsidP="00340F06">
      <w:pPr>
        <w:pStyle w:val="a3"/>
        <w:spacing w:line="240" w:lineRule="auto"/>
        <w:ind w:left="426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57761A">
        <w:rPr>
          <w:rFonts w:ascii="Times New Roman" w:hAnsi="Times New Roman" w:cs="Times New Roman"/>
          <w:sz w:val="24"/>
          <w:szCs w:val="24"/>
          <w:lang w:val="uk-UA"/>
        </w:rPr>
        <w:t>____  __________________ 2017</w:t>
      </w:r>
      <w:r w:rsidR="00B22B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61A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57761A" w:rsidRPr="0057761A" w:rsidRDefault="0057761A" w:rsidP="005776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7761A" w:rsidRPr="0057761A" w:rsidSect="00E447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EE7"/>
    <w:multiLevelType w:val="hybridMultilevel"/>
    <w:tmpl w:val="0C44FB78"/>
    <w:lvl w:ilvl="0" w:tplc="22A4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3745"/>
    <w:multiLevelType w:val="hybridMultilevel"/>
    <w:tmpl w:val="03CE4636"/>
    <w:lvl w:ilvl="0" w:tplc="4B8A7E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675B5"/>
    <w:multiLevelType w:val="hybridMultilevel"/>
    <w:tmpl w:val="C0ECA5D2"/>
    <w:lvl w:ilvl="0" w:tplc="4B8A7E62">
      <w:start w:val="9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5A0D02"/>
    <w:multiLevelType w:val="hybridMultilevel"/>
    <w:tmpl w:val="4D2E53A2"/>
    <w:lvl w:ilvl="0" w:tplc="E1D68F7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9E024D"/>
    <w:multiLevelType w:val="hybridMultilevel"/>
    <w:tmpl w:val="99E6BB94"/>
    <w:lvl w:ilvl="0" w:tplc="1A689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05829"/>
    <w:multiLevelType w:val="hybridMultilevel"/>
    <w:tmpl w:val="B924381A"/>
    <w:lvl w:ilvl="0" w:tplc="E1D68F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50FC"/>
    <w:multiLevelType w:val="hybridMultilevel"/>
    <w:tmpl w:val="AAFCFEF2"/>
    <w:lvl w:ilvl="0" w:tplc="A6268D0C">
      <w:numFmt w:val="bullet"/>
      <w:lvlText w:val="­"/>
      <w:lvlJc w:val="left"/>
      <w:pPr>
        <w:ind w:left="8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2C4A3CAD"/>
    <w:multiLevelType w:val="hybridMultilevel"/>
    <w:tmpl w:val="20EA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612E4"/>
    <w:multiLevelType w:val="hybridMultilevel"/>
    <w:tmpl w:val="1F9645BE"/>
    <w:lvl w:ilvl="0" w:tplc="E1D68F7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E5158B"/>
    <w:multiLevelType w:val="hybridMultilevel"/>
    <w:tmpl w:val="37F08262"/>
    <w:lvl w:ilvl="0" w:tplc="E1D68F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34308B"/>
    <w:multiLevelType w:val="hybridMultilevel"/>
    <w:tmpl w:val="E16C693E"/>
    <w:lvl w:ilvl="0" w:tplc="E1D68F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677FF9"/>
    <w:multiLevelType w:val="hybridMultilevel"/>
    <w:tmpl w:val="6AFA603A"/>
    <w:lvl w:ilvl="0" w:tplc="4B8A7E62">
      <w:start w:val="9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6E4"/>
    <w:rsid w:val="00057E1F"/>
    <w:rsid w:val="00095B21"/>
    <w:rsid w:val="000C2C5A"/>
    <w:rsid w:val="000D7D3A"/>
    <w:rsid w:val="000E4804"/>
    <w:rsid w:val="0011342A"/>
    <w:rsid w:val="00177213"/>
    <w:rsid w:val="00214C1B"/>
    <w:rsid w:val="00231B9A"/>
    <w:rsid w:val="002870EB"/>
    <w:rsid w:val="00314EF0"/>
    <w:rsid w:val="00340F06"/>
    <w:rsid w:val="00351176"/>
    <w:rsid w:val="0035582C"/>
    <w:rsid w:val="004146E4"/>
    <w:rsid w:val="00473E04"/>
    <w:rsid w:val="004C162E"/>
    <w:rsid w:val="004D3D06"/>
    <w:rsid w:val="00520B93"/>
    <w:rsid w:val="00532CEE"/>
    <w:rsid w:val="00547FC8"/>
    <w:rsid w:val="0057761A"/>
    <w:rsid w:val="00581D09"/>
    <w:rsid w:val="005B145C"/>
    <w:rsid w:val="0063164B"/>
    <w:rsid w:val="00703E24"/>
    <w:rsid w:val="00732081"/>
    <w:rsid w:val="007328D9"/>
    <w:rsid w:val="00742EB1"/>
    <w:rsid w:val="00761C0D"/>
    <w:rsid w:val="007A1701"/>
    <w:rsid w:val="007C67CC"/>
    <w:rsid w:val="00856E22"/>
    <w:rsid w:val="008A3430"/>
    <w:rsid w:val="008C6292"/>
    <w:rsid w:val="009074D9"/>
    <w:rsid w:val="00931DB7"/>
    <w:rsid w:val="00932E0C"/>
    <w:rsid w:val="00962917"/>
    <w:rsid w:val="009933AA"/>
    <w:rsid w:val="009C401C"/>
    <w:rsid w:val="009E32FB"/>
    <w:rsid w:val="009F20AD"/>
    <w:rsid w:val="009F2A7F"/>
    <w:rsid w:val="00A0465F"/>
    <w:rsid w:val="00A62AB8"/>
    <w:rsid w:val="00AA057C"/>
    <w:rsid w:val="00AC7F98"/>
    <w:rsid w:val="00AD685F"/>
    <w:rsid w:val="00AE5AC6"/>
    <w:rsid w:val="00B22BFF"/>
    <w:rsid w:val="00B23E95"/>
    <w:rsid w:val="00B54BCD"/>
    <w:rsid w:val="00B977CD"/>
    <w:rsid w:val="00BB1A12"/>
    <w:rsid w:val="00CA2A52"/>
    <w:rsid w:val="00CA3342"/>
    <w:rsid w:val="00D23CC7"/>
    <w:rsid w:val="00D5335A"/>
    <w:rsid w:val="00DA2440"/>
    <w:rsid w:val="00E2476D"/>
    <w:rsid w:val="00E447F4"/>
    <w:rsid w:val="00E44911"/>
    <w:rsid w:val="00E75F48"/>
    <w:rsid w:val="00E855B8"/>
    <w:rsid w:val="00EB39CF"/>
    <w:rsid w:val="00F76181"/>
    <w:rsid w:val="00FD0EC5"/>
    <w:rsid w:val="00FD631D"/>
    <w:rsid w:val="00FE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F4"/>
    <w:pPr>
      <w:ind w:left="720"/>
      <w:contextualSpacing/>
    </w:pPr>
  </w:style>
  <w:style w:type="table" w:styleId="a4">
    <w:name w:val="Table Grid"/>
    <w:basedOn w:val="a1"/>
    <w:uiPriority w:val="59"/>
    <w:rsid w:val="00E4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7F4"/>
    <w:pPr>
      <w:ind w:left="720"/>
      <w:contextualSpacing/>
    </w:pPr>
  </w:style>
  <w:style w:type="table" w:styleId="a4">
    <w:name w:val="Table Grid"/>
    <w:basedOn w:val="a1"/>
    <w:uiPriority w:val="59"/>
    <w:rsid w:val="00E4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0EFC-CD87-474F-96AC-06CB4E99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8412</Words>
  <Characters>4795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28</cp:revision>
  <dcterms:created xsi:type="dcterms:W3CDTF">2017-09-26T07:48:00Z</dcterms:created>
  <dcterms:modified xsi:type="dcterms:W3CDTF">2017-12-13T10:14:00Z</dcterms:modified>
</cp:coreProperties>
</file>